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967" w:rsidRDefault="00DB5967" w:rsidP="00DB5967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РАБОЧАЯ ПРОГРАММА ПО ПРЕДМЕТУ</w:t>
      </w:r>
    </w:p>
    <w:p w:rsidR="00DB5967" w:rsidRDefault="00DB5967" w:rsidP="00DB5967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«ЧТЕНИЕ»</w:t>
      </w:r>
    </w:p>
    <w:p w:rsidR="00CC4CAC" w:rsidRDefault="00B05F83" w:rsidP="00DF4AD2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DF4AD2">
        <w:rPr>
          <w:rFonts w:eastAsia="Calibri"/>
          <w:b/>
          <w:sz w:val="28"/>
          <w:szCs w:val="28"/>
          <w:lang w:eastAsia="en-US"/>
        </w:rPr>
        <w:t>Пояснительная записка</w:t>
      </w:r>
    </w:p>
    <w:p w:rsidR="001A5C1E" w:rsidRPr="00DB5967" w:rsidRDefault="001A5C1E" w:rsidP="00FF2BF5">
      <w:proofErr w:type="gramStart"/>
      <w:r w:rsidRPr="00DB5967">
        <w:t>Адаптированная  рабочая программа по учебному предмету «Чтение»  для обучающихся с умственной отсталостью (интеллектуальными нарушениями)  составлена в соответствии с требованиями Федерального государственного образовательного стандарта образования</w:t>
      </w:r>
      <w:r w:rsidRPr="00DB5967">
        <w:rPr>
          <w:bCs/>
        </w:rPr>
        <w:t xml:space="preserve"> обучающихся с умственной отсталостью (интеллектуальными нарушениями), </w:t>
      </w:r>
      <w:r w:rsidRPr="00DB5967">
        <w:t xml:space="preserve"> утвержденного  приказом   </w:t>
      </w:r>
      <w:r w:rsidRPr="00DB5967">
        <w:rPr>
          <w:bCs/>
        </w:rPr>
        <w:t>Министерства образования и науки РФ № 1599 от 19 декабря 2014 г</w:t>
      </w:r>
      <w:r w:rsidR="00FF2BF5">
        <w:rPr>
          <w:bCs/>
        </w:rPr>
        <w:t xml:space="preserve">, </w:t>
      </w:r>
      <w:r w:rsidR="00FF2BF5" w:rsidRPr="005A1296">
        <w:t>на основе ФАООП (пр.</w:t>
      </w:r>
      <w:proofErr w:type="gramEnd"/>
      <w:r w:rsidR="00FF2BF5" w:rsidRPr="005A1296">
        <w:t xml:space="preserve"> </w:t>
      </w:r>
      <w:proofErr w:type="spellStart"/>
      <w:proofErr w:type="gramStart"/>
      <w:r w:rsidR="00FF2BF5" w:rsidRPr="005A1296">
        <w:t>Минпроса</w:t>
      </w:r>
      <w:proofErr w:type="spellEnd"/>
      <w:r w:rsidR="00FF2BF5">
        <w:t xml:space="preserve"> </w:t>
      </w:r>
      <w:r w:rsidR="00FF2BF5" w:rsidRPr="005A1296">
        <w:t>РФ от 24.11.22 г. №</w:t>
      </w:r>
      <w:r w:rsidR="00FF2BF5">
        <w:t xml:space="preserve"> </w:t>
      </w:r>
      <w:r w:rsidR="00FF2BF5" w:rsidRPr="005A1296">
        <w:t>1026)</w:t>
      </w:r>
      <w:r w:rsidR="00FF2BF5">
        <w:t>,</w:t>
      </w:r>
      <w:r w:rsidRPr="00DB5967">
        <w:t xml:space="preserve">  в соответствии с рекомендациями ПМПК,  АООП обучающихся с УО МБОУ </w:t>
      </w:r>
      <w:proofErr w:type="spellStart"/>
      <w:r w:rsidRPr="00DB5967">
        <w:t>Тесинской</w:t>
      </w:r>
      <w:proofErr w:type="spellEnd"/>
      <w:r w:rsidRPr="00DB5967">
        <w:t xml:space="preserve"> СОШ № 10 имени Героя Советского Союза </w:t>
      </w:r>
      <w:proofErr w:type="spellStart"/>
      <w:r w:rsidRPr="00DB5967">
        <w:t>П.И.Колмакова</w:t>
      </w:r>
      <w:proofErr w:type="spellEnd"/>
      <w:r w:rsidRPr="00DB5967">
        <w:t xml:space="preserve">, учебного плана МБОУ </w:t>
      </w:r>
      <w:proofErr w:type="spellStart"/>
      <w:r w:rsidRPr="00DB5967">
        <w:t>Тесинской</w:t>
      </w:r>
      <w:proofErr w:type="spellEnd"/>
      <w:r w:rsidRPr="00DB5967">
        <w:t xml:space="preserve"> СОШ № 10 имени Героя Советского Союза </w:t>
      </w:r>
      <w:proofErr w:type="spellStart"/>
      <w:r w:rsidRPr="00DB5967">
        <w:t>П.И.Колмакова</w:t>
      </w:r>
      <w:proofErr w:type="spellEnd"/>
      <w:r w:rsidRPr="00DB5967">
        <w:t>.</w:t>
      </w:r>
      <w:proofErr w:type="gramEnd"/>
    </w:p>
    <w:p w:rsidR="001A5C1E" w:rsidRPr="00DB5967" w:rsidRDefault="001A5C1E" w:rsidP="00DB5967">
      <w:pPr>
        <w:ind w:firstLine="709"/>
        <w:jc w:val="both"/>
      </w:pPr>
      <w:r w:rsidRPr="00DB5967">
        <w:t>Рабочая программа соответствует учебнику С.Ю. Ил</w:t>
      </w:r>
      <w:r w:rsidR="00CD1FDB">
        <w:t>ьина, А.К. Аксеновой  «Чтение» 4</w:t>
      </w:r>
      <w:r w:rsidRPr="00DB5967">
        <w:t xml:space="preserve"> класс в 2 ч. / М.: Просвещение, 2019.</w:t>
      </w:r>
    </w:p>
    <w:p w:rsidR="001A5C1E" w:rsidRPr="00DB5967" w:rsidRDefault="00CD1FDB" w:rsidP="00DB596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На изучение чтения в 4</w:t>
      </w:r>
      <w:r w:rsidR="00DB5967" w:rsidRPr="00DB5967">
        <w:rPr>
          <w:rFonts w:eastAsia="Calibri"/>
          <w:lang w:eastAsia="en-US"/>
        </w:rPr>
        <w:t xml:space="preserve"> классе отводится 4 часа в неделю.</w:t>
      </w:r>
    </w:p>
    <w:p w:rsidR="00CD1FDB" w:rsidRPr="00BE7525" w:rsidRDefault="00CD1FDB" w:rsidP="00CD1FDB">
      <w:pPr>
        <w:tabs>
          <w:tab w:val="left" w:pos="3261"/>
        </w:tabs>
        <w:ind w:firstLine="709"/>
        <w:jc w:val="both"/>
        <w:rPr>
          <w:rFonts w:eastAsia="Calibri"/>
        </w:rPr>
      </w:pPr>
      <w:r w:rsidRPr="00BE7525">
        <w:rPr>
          <w:rFonts w:eastAsia="Calibri"/>
          <w:b/>
        </w:rPr>
        <w:t>Цель предмета «Чтение»</w:t>
      </w:r>
      <w:r w:rsidRPr="00BE7525">
        <w:rPr>
          <w:rFonts w:eastAsia="Calibri"/>
        </w:rPr>
        <w:t xml:space="preserve">: научить детей читать доступный их пониманию текст вслух и про себя, осмысленно воспринимать прочитанное, речи, развивать коммуникативные умения, научить младших школьников эффективно общаться в разных ситуациях, решать различные коммуникативные задачи, которые ставит </w:t>
      </w:r>
      <w:proofErr w:type="gramStart"/>
      <w:r w:rsidRPr="00BE7525">
        <w:rPr>
          <w:rFonts w:eastAsia="Calibri"/>
        </w:rPr>
        <w:t>перед</w:t>
      </w:r>
      <w:proofErr w:type="gramEnd"/>
      <w:r w:rsidRPr="00BE7525">
        <w:rPr>
          <w:rFonts w:eastAsia="Calibri"/>
        </w:rPr>
        <w:t xml:space="preserve"> обучающимися сама жизнь.</w:t>
      </w:r>
    </w:p>
    <w:p w:rsidR="00CD1FDB" w:rsidRPr="00BE7525" w:rsidRDefault="00CD1FDB" w:rsidP="00CD1FDB">
      <w:pPr>
        <w:spacing w:before="120"/>
      </w:pPr>
      <w:r w:rsidRPr="00BE7525">
        <w:t xml:space="preserve">Основными </w:t>
      </w:r>
      <w:r w:rsidRPr="00BE7525">
        <w:rPr>
          <w:b/>
        </w:rPr>
        <w:t>задачами</w:t>
      </w:r>
      <w:r w:rsidRPr="00BE7525">
        <w:t xml:space="preserve"> обучения чтения являются:</w:t>
      </w:r>
    </w:p>
    <w:p w:rsidR="00CD1FDB" w:rsidRPr="00BE7525" w:rsidRDefault="00CD1FDB" w:rsidP="00CD1FDB">
      <w:pPr>
        <w:numPr>
          <w:ilvl w:val="0"/>
          <w:numId w:val="38"/>
        </w:numPr>
        <w:jc w:val="both"/>
      </w:pPr>
      <w:r w:rsidRPr="00BE7525">
        <w:t>формировать навык сознательного, правильного, беглого и выразительного чтения;</w:t>
      </w:r>
    </w:p>
    <w:p w:rsidR="00CD1FDB" w:rsidRPr="00BE7525" w:rsidRDefault="00CD1FDB" w:rsidP="00CD1FDB">
      <w:pPr>
        <w:numPr>
          <w:ilvl w:val="0"/>
          <w:numId w:val="38"/>
        </w:numPr>
        <w:spacing w:before="100" w:beforeAutospacing="1" w:after="100" w:afterAutospacing="1"/>
        <w:jc w:val="both"/>
      </w:pPr>
      <w:r w:rsidRPr="00BE7525">
        <w:t>развивать познавательный интерес, познавательную деятельность детей к прочитанному произведению;</w:t>
      </w:r>
    </w:p>
    <w:p w:rsidR="00CD1FDB" w:rsidRPr="00BE7525" w:rsidRDefault="00CD1FDB" w:rsidP="00CD1FDB">
      <w:pPr>
        <w:numPr>
          <w:ilvl w:val="0"/>
          <w:numId w:val="38"/>
        </w:numPr>
        <w:spacing w:before="100" w:beforeAutospacing="1" w:after="100" w:afterAutospacing="1"/>
        <w:jc w:val="both"/>
      </w:pPr>
      <w:r w:rsidRPr="00BE7525">
        <w:t>максимальное общее развитие обучающихся, коррекция недостатков их познавательной деятельности и личностных качеств с учетом индивидуальных возможностей каждого ученика на различных этапах обучения;</w:t>
      </w:r>
    </w:p>
    <w:p w:rsidR="00CD1FDB" w:rsidRPr="00BE7525" w:rsidRDefault="00CD1FDB" w:rsidP="00CD1FDB">
      <w:pPr>
        <w:numPr>
          <w:ilvl w:val="0"/>
          <w:numId w:val="38"/>
        </w:numPr>
        <w:spacing w:before="100" w:beforeAutospacing="1" w:after="100" w:afterAutospacing="1"/>
        <w:jc w:val="both"/>
      </w:pPr>
      <w:r w:rsidRPr="00BE7525">
        <w:t>научить последовательно и правильно излагать свои мысли в устной форме;</w:t>
      </w:r>
    </w:p>
    <w:p w:rsidR="00CD1FDB" w:rsidRDefault="00CD1FDB" w:rsidP="00CD1FDB">
      <w:pPr>
        <w:numPr>
          <w:ilvl w:val="0"/>
          <w:numId w:val="38"/>
        </w:numPr>
        <w:spacing w:before="100" w:beforeAutospacing="1" w:after="100" w:afterAutospacing="1"/>
        <w:jc w:val="both"/>
      </w:pPr>
      <w:r w:rsidRPr="00BE7525">
        <w:t>воспитание у обучающихся интереса к чтению и родному языку, элементарной читательской культуры, нравственных качеств, развитие целенаправленной деятельности, трудолюбия, самостоятельности, навыков контроля и самоконтроля.</w:t>
      </w:r>
    </w:p>
    <w:p w:rsidR="00CD1FDB" w:rsidRPr="00BE7525" w:rsidRDefault="00CD1FDB" w:rsidP="00CD1FDB">
      <w:pPr>
        <w:jc w:val="both"/>
      </w:pPr>
      <w:r w:rsidRPr="00BE7525">
        <w:rPr>
          <w:rFonts w:eastAsia="Calibri"/>
        </w:rPr>
        <w:t>Наряду с этими задачами на уроках решаются и специальные задачи, направленные на коррекцию умственной деятельности школьников</w:t>
      </w:r>
      <w:proofErr w:type="gramStart"/>
      <w:r w:rsidRPr="00BE7525">
        <w:rPr>
          <w:rFonts w:eastAsia="Calibri"/>
        </w:rPr>
        <w:t>.</w:t>
      </w:r>
      <w:proofErr w:type="gramEnd"/>
      <w:r w:rsidRPr="00BE7525">
        <w:rPr>
          <w:rFonts w:eastAsia="Calibri"/>
        </w:rPr>
        <w:t xml:space="preserve">   </w:t>
      </w:r>
      <w:proofErr w:type="gramStart"/>
      <w:r w:rsidRPr="00BE7525">
        <w:rPr>
          <w:rFonts w:eastAsia="Calibri"/>
        </w:rPr>
        <w:t>в</w:t>
      </w:r>
      <w:proofErr w:type="gramEnd"/>
      <w:r w:rsidRPr="00BE7525">
        <w:rPr>
          <w:rFonts w:eastAsia="Calibri"/>
        </w:rPr>
        <w:t>оспитывать</w:t>
      </w:r>
      <w:r w:rsidRPr="00BE7525">
        <w:t xml:space="preserve"> нравственные качества.</w:t>
      </w:r>
    </w:p>
    <w:p w:rsidR="00CD1FDB" w:rsidRPr="00BE7525" w:rsidRDefault="00CD1FDB" w:rsidP="00CD1FDB">
      <w:pPr>
        <w:tabs>
          <w:tab w:val="left" w:pos="3261"/>
        </w:tabs>
        <w:contextualSpacing/>
        <w:jc w:val="both"/>
        <w:rPr>
          <w:rFonts w:eastAsiaTheme="minorEastAsia"/>
          <w:bCs/>
        </w:rPr>
      </w:pPr>
      <w:r w:rsidRPr="00BE7525">
        <w:rPr>
          <w:rFonts w:eastAsiaTheme="minorEastAsia"/>
          <w:bCs/>
        </w:rPr>
        <w:t>Основные направления коррекционной работы:</w:t>
      </w:r>
    </w:p>
    <w:p w:rsidR="00CD1FDB" w:rsidRPr="00BE7525" w:rsidRDefault="00CD1FDB" w:rsidP="00CD1FDB">
      <w:pPr>
        <w:pStyle w:val="a7"/>
        <w:numPr>
          <w:ilvl w:val="0"/>
          <w:numId w:val="38"/>
        </w:numPr>
        <w:contextualSpacing w:val="0"/>
        <w:jc w:val="both"/>
        <w:rPr>
          <w:rFonts w:eastAsia="Calibri"/>
          <w:color w:val="000000"/>
          <w:shd w:val="clear" w:color="auto" w:fill="FFFFFF"/>
        </w:rPr>
      </w:pPr>
      <w:r w:rsidRPr="00BE7525">
        <w:t>1</w:t>
      </w:r>
      <w:r w:rsidRPr="00BE7525">
        <w:rPr>
          <w:rFonts w:eastAsia="Calibri"/>
          <w:color w:val="000000"/>
          <w:shd w:val="clear" w:color="auto" w:fill="FFFFFF"/>
        </w:rPr>
        <w:t>.Совершенствование работы артикуляционного аппарата, развитие речевого дыхания.</w:t>
      </w:r>
    </w:p>
    <w:p w:rsidR="00CD1FDB" w:rsidRPr="00BE7525" w:rsidRDefault="00CD1FDB" w:rsidP="00CD1FDB">
      <w:pPr>
        <w:pStyle w:val="a7"/>
        <w:numPr>
          <w:ilvl w:val="0"/>
          <w:numId w:val="38"/>
        </w:numPr>
        <w:contextualSpacing w:val="0"/>
        <w:jc w:val="both"/>
        <w:rPr>
          <w:rFonts w:eastAsia="Calibri"/>
          <w:color w:val="000000"/>
          <w:shd w:val="clear" w:color="auto" w:fill="FFFFFF"/>
        </w:rPr>
      </w:pPr>
      <w:r w:rsidRPr="00BE7525">
        <w:rPr>
          <w:rFonts w:eastAsia="Calibri"/>
          <w:color w:val="000000"/>
          <w:shd w:val="clear" w:color="auto" w:fill="FFFFFF"/>
        </w:rPr>
        <w:t>2.Развитие зрительного восприятия и узнавания;</w:t>
      </w:r>
    </w:p>
    <w:p w:rsidR="00CD1FDB" w:rsidRPr="00BE7525" w:rsidRDefault="00CD1FDB" w:rsidP="00CD1FDB">
      <w:pPr>
        <w:pStyle w:val="a7"/>
        <w:numPr>
          <w:ilvl w:val="0"/>
          <w:numId w:val="38"/>
        </w:numPr>
        <w:contextualSpacing w:val="0"/>
        <w:jc w:val="both"/>
        <w:rPr>
          <w:rFonts w:eastAsia="Calibri"/>
          <w:color w:val="000000"/>
          <w:shd w:val="clear" w:color="auto" w:fill="FFFFFF"/>
        </w:rPr>
      </w:pPr>
      <w:r w:rsidRPr="00BE7525">
        <w:rPr>
          <w:rFonts w:eastAsia="Calibri"/>
          <w:color w:val="000000"/>
          <w:shd w:val="clear" w:color="auto" w:fill="FFFFFF"/>
        </w:rPr>
        <w:t>3.Развитие пространственных представлений и ориентации;</w:t>
      </w:r>
    </w:p>
    <w:p w:rsidR="00CD1FDB" w:rsidRPr="00BE7525" w:rsidRDefault="00CD1FDB" w:rsidP="00CD1FDB">
      <w:pPr>
        <w:pStyle w:val="a7"/>
        <w:numPr>
          <w:ilvl w:val="0"/>
          <w:numId w:val="38"/>
        </w:numPr>
        <w:contextualSpacing w:val="0"/>
        <w:jc w:val="both"/>
        <w:rPr>
          <w:rFonts w:eastAsia="Calibri"/>
          <w:color w:val="000000"/>
          <w:shd w:val="clear" w:color="auto" w:fill="FFFFFF"/>
        </w:rPr>
      </w:pPr>
      <w:r w:rsidRPr="00BE7525">
        <w:rPr>
          <w:rFonts w:eastAsia="Calibri"/>
          <w:color w:val="000000"/>
          <w:shd w:val="clear" w:color="auto" w:fill="FFFFFF"/>
        </w:rPr>
        <w:t>4.Развитие основных мыслительных операций;</w:t>
      </w:r>
    </w:p>
    <w:p w:rsidR="00CD1FDB" w:rsidRPr="00BE7525" w:rsidRDefault="00CD1FDB" w:rsidP="00CD1FDB">
      <w:pPr>
        <w:pStyle w:val="a7"/>
        <w:numPr>
          <w:ilvl w:val="0"/>
          <w:numId w:val="38"/>
        </w:numPr>
        <w:contextualSpacing w:val="0"/>
        <w:jc w:val="both"/>
        <w:rPr>
          <w:rFonts w:eastAsia="Calibri"/>
          <w:color w:val="000000"/>
          <w:shd w:val="clear" w:color="auto" w:fill="FFFFFF"/>
        </w:rPr>
      </w:pPr>
      <w:r w:rsidRPr="00BE7525">
        <w:rPr>
          <w:rFonts w:eastAsia="Calibri"/>
          <w:color w:val="000000"/>
          <w:shd w:val="clear" w:color="auto" w:fill="FFFFFF"/>
        </w:rPr>
        <w:t>5.Развитие наглядно-образного и словесно-логического мышления;</w:t>
      </w:r>
    </w:p>
    <w:p w:rsidR="00CD1FDB" w:rsidRPr="00BE7525" w:rsidRDefault="00CD1FDB" w:rsidP="00CD1FDB">
      <w:pPr>
        <w:pStyle w:val="a7"/>
        <w:numPr>
          <w:ilvl w:val="0"/>
          <w:numId w:val="38"/>
        </w:numPr>
        <w:contextualSpacing w:val="0"/>
        <w:jc w:val="both"/>
        <w:rPr>
          <w:rFonts w:eastAsia="Calibri"/>
          <w:color w:val="000000"/>
          <w:shd w:val="clear" w:color="auto" w:fill="FFFFFF"/>
        </w:rPr>
      </w:pPr>
      <w:r w:rsidRPr="00BE7525">
        <w:rPr>
          <w:rFonts w:eastAsia="Calibri"/>
          <w:color w:val="000000"/>
          <w:shd w:val="clear" w:color="auto" w:fill="FFFFFF"/>
        </w:rPr>
        <w:t>6.Коррекция нарушений эмоционально-личностной сферы;</w:t>
      </w:r>
    </w:p>
    <w:p w:rsidR="00CD1FDB" w:rsidRPr="00BE7525" w:rsidRDefault="00CD1FDB" w:rsidP="00CD1FDB">
      <w:pPr>
        <w:pStyle w:val="a7"/>
        <w:numPr>
          <w:ilvl w:val="0"/>
          <w:numId w:val="38"/>
        </w:numPr>
        <w:spacing w:line="276" w:lineRule="auto"/>
        <w:contextualSpacing w:val="0"/>
      </w:pPr>
      <w:r w:rsidRPr="00BE7525">
        <w:t>7.Обогащение словаря;</w:t>
      </w:r>
    </w:p>
    <w:p w:rsidR="00CD1FDB" w:rsidRPr="00BE7525" w:rsidRDefault="00CD1FDB" w:rsidP="00CD1FDB">
      <w:pPr>
        <w:pStyle w:val="a7"/>
        <w:numPr>
          <w:ilvl w:val="0"/>
          <w:numId w:val="38"/>
        </w:numPr>
        <w:spacing w:after="200" w:line="276" w:lineRule="auto"/>
        <w:contextualSpacing w:val="0"/>
      </w:pPr>
      <w:r w:rsidRPr="00BE7525">
        <w:t>8.Коррекция индивидуальных пробелов в знаниях, умениях, навыках.</w:t>
      </w:r>
    </w:p>
    <w:p w:rsidR="00D115A9" w:rsidRPr="00DB5967" w:rsidRDefault="00D115A9" w:rsidP="00D115A9">
      <w:pPr>
        <w:pStyle w:val="a7"/>
        <w:ind w:left="714"/>
        <w:contextualSpacing w:val="0"/>
        <w:jc w:val="both"/>
        <w:rPr>
          <w:rFonts w:eastAsia="Calibri"/>
          <w:bCs/>
          <w:lang w:eastAsia="en-US"/>
        </w:rPr>
      </w:pPr>
    </w:p>
    <w:p w:rsidR="00347FA0" w:rsidRPr="009B2121" w:rsidRDefault="001A5C1E" w:rsidP="001A5C1E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9B2121">
        <w:rPr>
          <w:rFonts w:eastAsia="Calibri"/>
          <w:b/>
          <w:sz w:val="28"/>
          <w:szCs w:val="28"/>
          <w:lang w:eastAsia="en-US"/>
        </w:rPr>
        <w:t>Планируемые</w:t>
      </w:r>
      <w:r w:rsidR="0013409A" w:rsidRPr="009B2121">
        <w:rPr>
          <w:rFonts w:eastAsia="Calibri"/>
          <w:b/>
          <w:sz w:val="28"/>
          <w:szCs w:val="28"/>
          <w:lang w:eastAsia="en-US"/>
        </w:rPr>
        <w:t xml:space="preserve"> результаты освоения учебного предмета</w:t>
      </w:r>
    </w:p>
    <w:p w:rsidR="00CD1FDB" w:rsidRPr="00CD1FDB" w:rsidRDefault="00CD1FDB" w:rsidP="00CD1FDB">
      <w:pPr>
        <w:pStyle w:val="Bodytext40"/>
        <w:shd w:val="clear" w:color="auto" w:fill="auto"/>
        <w:tabs>
          <w:tab w:val="left" w:pos="1153"/>
        </w:tabs>
        <w:spacing w:before="0" w:line="276" w:lineRule="auto"/>
        <w:ind w:right="20"/>
        <w:jc w:val="both"/>
        <w:rPr>
          <w:b/>
        </w:rPr>
      </w:pPr>
      <w:r w:rsidRPr="00CD1FDB">
        <w:rPr>
          <w:b/>
        </w:rPr>
        <w:t>Предметные результаты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892"/>
        <w:gridCol w:w="4784"/>
      </w:tblGrid>
      <w:tr w:rsidR="00CD1FDB" w:rsidRPr="00CD1FDB" w:rsidTr="00CD1FDB">
        <w:tc>
          <w:tcPr>
            <w:tcW w:w="4892" w:type="dxa"/>
          </w:tcPr>
          <w:p w:rsidR="00CD1FDB" w:rsidRPr="00CD1FDB" w:rsidRDefault="00CD1FDB" w:rsidP="00CD1FDB">
            <w:pPr>
              <w:pStyle w:val="a7"/>
              <w:ind w:left="1080"/>
              <w:jc w:val="center"/>
              <w:rPr>
                <w:rFonts w:eastAsiaTheme="minorEastAsia"/>
                <w:b/>
              </w:rPr>
            </w:pPr>
            <w:r w:rsidRPr="00CD1FDB">
              <w:rPr>
                <w:rFonts w:eastAsiaTheme="minorEastAsia"/>
                <w:b/>
              </w:rPr>
              <w:t>Достаточный  уровень:</w:t>
            </w:r>
          </w:p>
        </w:tc>
        <w:tc>
          <w:tcPr>
            <w:tcW w:w="4784" w:type="dxa"/>
          </w:tcPr>
          <w:p w:rsidR="00CD1FDB" w:rsidRPr="00CD1FDB" w:rsidRDefault="00CD1FDB" w:rsidP="00CD1FDB">
            <w:pPr>
              <w:jc w:val="center"/>
              <w:outlineLvl w:val="0"/>
              <w:rPr>
                <w:rFonts w:eastAsiaTheme="minorEastAsia"/>
                <w:b/>
              </w:rPr>
            </w:pPr>
            <w:r w:rsidRPr="00CD1FDB">
              <w:rPr>
                <w:rFonts w:eastAsiaTheme="minorEastAsia"/>
                <w:b/>
              </w:rPr>
              <w:t>Минимальный  уровень:</w:t>
            </w:r>
          </w:p>
        </w:tc>
      </w:tr>
      <w:tr w:rsidR="00CD1FDB" w:rsidRPr="00CD1FDB" w:rsidTr="00CD1FDB">
        <w:tc>
          <w:tcPr>
            <w:tcW w:w="4892" w:type="dxa"/>
          </w:tcPr>
          <w:p w:rsidR="00CD1FDB" w:rsidRPr="00CD1FDB" w:rsidRDefault="00CD1FDB" w:rsidP="00CD1FDB">
            <w:pPr>
              <w:ind w:left="142" w:hanging="142"/>
            </w:pPr>
            <w:r w:rsidRPr="00CD1FDB">
              <w:rPr>
                <w:b/>
              </w:rPr>
              <w:t xml:space="preserve">- </w:t>
            </w:r>
            <w:r w:rsidRPr="00CD1FDB">
              <w:t>осознанно, правильно и выразительно читать те</w:t>
            </w:r>
            <w:proofErr w:type="gramStart"/>
            <w:r w:rsidRPr="00CD1FDB">
              <w:t>кст всл</w:t>
            </w:r>
            <w:proofErr w:type="gramEnd"/>
            <w:r w:rsidRPr="00CD1FDB">
              <w:t>ух и  про себя целыми словами;</w:t>
            </w:r>
          </w:p>
          <w:p w:rsidR="00CD1FDB" w:rsidRPr="00CD1FDB" w:rsidRDefault="00CD1FDB" w:rsidP="00CD1FDB">
            <w:pPr>
              <w:ind w:left="142" w:hanging="142"/>
            </w:pPr>
            <w:r w:rsidRPr="00CD1FDB">
              <w:t>- делить текст на части, придумывать заглавия им, составлять план прочитанного;</w:t>
            </w:r>
          </w:p>
          <w:p w:rsidR="00FF2BF5" w:rsidRDefault="00FF2BF5" w:rsidP="00CD1FDB">
            <w:pPr>
              <w:ind w:left="142" w:hanging="142"/>
            </w:pPr>
          </w:p>
          <w:p w:rsidR="00CD1FDB" w:rsidRPr="00CD1FDB" w:rsidRDefault="00CD1FDB" w:rsidP="00CD1FDB">
            <w:pPr>
              <w:ind w:left="142" w:hanging="142"/>
            </w:pPr>
            <w:r w:rsidRPr="00CD1FDB">
              <w:lastRenderedPageBreak/>
              <w:t>- выделять главных действующих лиц, оценивать их поступки;</w:t>
            </w:r>
          </w:p>
          <w:p w:rsidR="00CD1FDB" w:rsidRPr="00CD1FDB" w:rsidRDefault="00CD1FDB" w:rsidP="00CD1FDB">
            <w:pPr>
              <w:ind w:left="142" w:hanging="142"/>
              <w:rPr>
                <w:b/>
              </w:rPr>
            </w:pPr>
            <w:r w:rsidRPr="00CD1FDB">
              <w:t xml:space="preserve">- пересказывать содержание </w:t>
            </w:r>
            <w:proofErr w:type="gramStart"/>
            <w:r w:rsidRPr="00CD1FDB">
              <w:t>прочитанного</w:t>
            </w:r>
            <w:proofErr w:type="gramEnd"/>
            <w:r w:rsidRPr="00CD1FDB">
              <w:t>.</w:t>
            </w:r>
          </w:p>
          <w:p w:rsidR="00CD1FDB" w:rsidRPr="00CD1FDB" w:rsidRDefault="00CD1FDB" w:rsidP="00CD1FDB">
            <w:pPr>
              <w:ind w:firstLine="567"/>
              <w:rPr>
                <w:b/>
                <w:i/>
              </w:rPr>
            </w:pPr>
            <w:r w:rsidRPr="00CD1FDB">
              <w:rPr>
                <w:b/>
                <w:i/>
              </w:rPr>
              <w:t>Учащиеся должны знать:</w:t>
            </w:r>
          </w:p>
          <w:p w:rsidR="00CD1FDB" w:rsidRPr="00CD1FDB" w:rsidRDefault="00CD1FDB" w:rsidP="00CD1FDB">
            <w:pPr>
              <w:ind w:left="142" w:hanging="142"/>
            </w:pPr>
            <w:r w:rsidRPr="00CD1FDB">
              <w:t>- наизусть 10-12 стихотворений</w:t>
            </w:r>
          </w:p>
          <w:p w:rsidR="00CD1FDB" w:rsidRPr="00CD1FDB" w:rsidRDefault="00CD1FDB" w:rsidP="00CD1FDB">
            <w:pPr>
              <w:pStyle w:val="a7"/>
              <w:widowControl w:val="0"/>
              <w:shd w:val="clear" w:color="auto" w:fill="FFFFFF"/>
              <w:tabs>
                <w:tab w:val="left" w:pos="226"/>
                <w:tab w:val="left" w:pos="567"/>
              </w:tabs>
              <w:autoSpaceDE w:val="0"/>
              <w:autoSpaceDN w:val="0"/>
              <w:adjustRightInd w:val="0"/>
              <w:ind w:left="0"/>
              <w:rPr>
                <w:rFonts w:eastAsiaTheme="minorEastAsia"/>
              </w:rPr>
            </w:pPr>
          </w:p>
        </w:tc>
        <w:tc>
          <w:tcPr>
            <w:tcW w:w="4784" w:type="dxa"/>
          </w:tcPr>
          <w:p w:rsidR="00CD1FDB" w:rsidRPr="00CD1FDB" w:rsidRDefault="00CD1FDB" w:rsidP="00CD1FDB">
            <w:pPr>
              <w:shd w:val="clear" w:color="auto" w:fill="FFFFFF"/>
              <w:jc w:val="both"/>
            </w:pPr>
            <w:r w:rsidRPr="00CD1FDB">
              <w:lastRenderedPageBreak/>
              <w:t>-слушать чтение рассказа учителем. Отвечать на вопросы информационного план</w:t>
            </w:r>
            <w:proofErr w:type="gramStart"/>
            <w:r w:rsidRPr="00CD1FDB">
              <w:t>а(</w:t>
            </w:r>
            <w:proofErr w:type="gramEnd"/>
            <w:r w:rsidRPr="00CD1FDB">
              <w:t>как зовут героя рассказа, куда он пошел, что там делал).</w:t>
            </w:r>
          </w:p>
          <w:p w:rsidR="00FF2BF5" w:rsidRDefault="00CD1FDB" w:rsidP="00CD1FDB">
            <w:pPr>
              <w:shd w:val="clear" w:color="auto" w:fill="FFFFFF"/>
              <w:jc w:val="both"/>
              <w:rPr>
                <w:color w:val="000000"/>
              </w:rPr>
            </w:pPr>
            <w:r w:rsidRPr="00CD1FDB">
              <w:rPr>
                <w:color w:val="000000"/>
              </w:rPr>
              <w:t xml:space="preserve">-осознанно и правильно читать текст вслух по слогам с постепенным переходом </w:t>
            </w:r>
            <w:proofErr w:type="gramStart"/>
            <w:r w:rsidRPr="00CD1FDB">
              <w:rPr>
                <w:color w:val="000000"/>
              </w:rPr>
              <w:t>на</w:t>
            </w:r>
            <w:proofErr w:type="gramEnd"/>
          </w:p>
          <w:p w:rsidR="00FF2BF5" w:rsidRDefault="00FF2BF5" w:rsidP="00CD1FDB">
            <w:pPr>
              <w:shd w:val="clear" w:color="auto" w:fill="FFFFFF"/>
              <w:jc w:val="both"/>
              <w:rPr>
                <w:color w:val="000000"/>
              </w:rPr>
            </w:pPr>
          </w:p>
          <w:p w:rsidR="00CD1FDB" w:rsidRPr="00CD1FDB" w:rsidRDefault="00CD1FDB" w:rsidP="00CD1FDB">
            <w:pPr>
              <w:shd w:val="clear" w:color="auto" w:fill="FFFFFF"/>
              <w:jc w:val="both"/>
            </w:pPr>
            <w:bookmarkStart w:id="0" w:name="_GoBack"/>
            <w:bookmarkEnd w:id="0"/>
            <w:r w:rsidRPr="00CD1FDB">
              <w:rPr>
                <w:color w:val="000000"/>
              </w:rPr>
              <w:lastRenderedPageBreak/>
              <w:t xml:space="preserve"> чтение целыми словами двусложных часто встречающих слов;</w:t>
            </w:r>
          </w:p>
          <w:p w:rsidR="00CD1FDB" w:rsidRPr="00CD1FDB" w:rsidRDefault="00CD1FDB" w:rsidP="00CD1FDB">
            <w:pPr>
              <w:shd w:val="clear" w:color="auto" w:fill="FFFFFF"/>
              <w:jc w:val="both"/>
            </w:pPr>
            <w:r w:rsidRPr="00CD1FDB">
              <w:t>-трудные по смыслу и по слоговой структуре слова читать по слогам</w:t>
            </w:r>
            <w:r w:rsidRPr="00CD1FDB">
              <w:rPr>
                <w:color w:val="000000"/>
              </w:rPr>
              <w:t xml:space="preserve"> после предварительной </w:t>
            </w:r>
            <w:r w:rsidRPr="00CD1FDB">
              <w:rPr>
                <w:color w:val="000000"/>
                <w:spacing w:val="-2"/>
              </w:rPr>
              <w:t>работы</w:t>
            </w:r>
            <w:r w:rsidRPr="00CD1FDB">
              <w:rPr>
                <w:color w:val="000000"/>
                <w:spacing w:val="-1"/>
              </w:rPr>
              <w:t>;</w:t>
            </w:r>
          </w:p>
          <w:p w:rsidR="00CD1FDB" w:rsidRPr="00CD1FDB" w:rsidRDefault="00CD1FDB" w:rsidP="00CD1FDB">
            <w:pPr>
              <w:shd w:val="clear" w:color="auto" w:fill="FFFFFF"/>
              <w:jc w:val="both"/>
            </w:pPr>
            <w:r w:rsidRPr="00CD1FDB">
              <w:rPr>
                <w:color w:val="000000"/>
                <w:spacing w:val="-1"/>
              </w:rPr>
              <w:t xml:space="preserve">-отвечать на вопросы по  предметному плану </w:t>
            </w:r>
            <w:proofErr w:type="gramStart"/>
            <w:r w:rsidRPr="00CD1FDB">
              <w:rPr>
                <w:color w:val="000000"/>
                <w:spacing w:val="-1"/>
              </w:rPr>
              <w:t>прочитанного</w:t>
            </w:r>
            <w:proofErr w:type="gramEnd"/>
            <w:r w:rsidRPr="00CD1FDB">
              <w:rPr>
                <w:color w:val="000000"/>
                <w:spacing w:val="-1"/>
              </w:rPr>
              <w:t>;</w:t>
            </w:r>
          </w:p>
          <w:p w:rsidR="00CD1FDB" w:rsidRPr="00CD1FDB" w:rsidRDefault="00CD1FDB" w:rsidP="00CD1FDB">
            <w:pPr>
              <w:shd w:val="clear" w:color="auto" w:fill="FFFFFF"/>
              <w:jc w:val="both"/>
            </w:pPr>
            <w:r w:rsidRPr="00CD1FDB">
              <w:rPr>
                <w:color w:val="000000"/>
                <w:spacing w:val="-1"/>
              </w:rPr>
              <w:t>-пересказывать  содержание части текста по вопросам учителя или картинно-символическому плану к каждому предложению;</w:t>
            </w:r>
          </w:p>
          <w:p w:rsidR="00CD1FDB" w:rsidRPr="00CD1FDB" w:rsidRDefault="00CD1FDB" w:rsidP="00CD1FDB">
            <w:pPr>
              <w:rPr>
                <w:b/>
                <w:u w:val="single"/>
              </w:rPr>
            </w:pPr>
            <w:r w:rsidRPr="00CD1FDB">
              <w:rPr>
                <w:color w:val="000000"/>
                <w:spacing w:val="-1"/>
              </w:rPr>
              <w:t>-соотносить иллюстрацию с определенным отрывком текста;</w:t>
            </w:r>
          </w:p>
          <w:p w:rsidR="00CD1FDB" w:rsidRPr="00CD1FDB" w:rsidRDefault="00CD1FDB" w:rsidP="00CD1FDB">
            <w:pPr>
              <w:ind w:firstLine="567"/>
              <w:rPr>
                <w:b/>
                <w:i/>
              </w:rPr>
            </w:pPr>
            <w:r w:rsidRPr="00CD1FDB">
              <w:rPr>
                <w:b/>
                <w:i/>
              </w:rPr>
              <w:t>Учащиеся должны знать:</w:t>
            </w:r>
          </w:p>
          <w:p w:rsidR="00CD1FDB" w:rsidRPr="00CD1FDB" w:rsidRDefault="00CD1FDB" w:rsidP="00CD1FDB">
            <w:pPr>
              <w:ind w:left="284" w:hanging="284"/>
              <w:rPr>
                <w:b/>
              </w:rPr>
            </w:pPr>
            <w:r w:rsidRPr="00CD1FDB">
              <w:rPr>
                <w:b/>
              </w:rPr>
              <w:t xml:space="preserve">- </w:t>
            </w:r>
            <w:r w:rsidRPr="00CD1FDB">
              <w:t>наизусть 5-8 стихотворений.</w:t>
            </w:r>
          </w:p>
          <w:p w:rsidR="00CD1FDB" w:rsidRPr="00CD1FDB" w:rsidRDefault="00CD1FDB" w:rsidP="00CD1FDB">
            <w:pPr>
              <w:pStyle w:val="a7"/>
              <w:widowControl w:val="0"/>
              <w:shd w:val="clear" w:color="auto" w:fill="FFFFFF"/>
              <w:tabs>
                <w:tab w:val="left" w:pos="226"/>
                <w:tab w:val="left" w:pos="567"/>
              </w:tabs>
              <w:autoSpaceDE w:val="0"/>
              <w:autoSpaceDN w:val="0"/>
              <w:adjustRightInd w:val="0"/>
              <w:ind w:left="0"/>
              <w:rPr>
                <w:rFonts w:eastAsiaTheme="minorEastAsia"/>
              </w:rPr>
            </w:pPr>
          </w:p>
        </w:tc>
      </w:tr>
    </w:tbl>
    <w:p w:rsidR="00CD1FDB" w:rsidRPr="00CD1FDB" w:rsidRDefault="00CD1FDB" w:rsidP="00CD1FDB">
      <w:pPr>
        <w:autoSpaceDE w:val="0"/>
        <w:autoSpaceDN w:val="0"/>
        <w:adjustRightInd w:val="0"/>
      </w:pPr>
    </w:p>
    <w:p w:rsidR="00CD1FDB" w:rsidRPr="00CD1FDB" w:rsidRDefault="00CD1FDB" w:rsidP="00CD1FDB">
      <w:pPr>
        <w:autoSpaceDE w:val="0"/>
        <w:autoSpaceDN w:val="0"/>
        <w:adjustRightInd w:val="0"/>
        <w:rPr>
          <w:b/>
        </w:rPr>
      </w:pPr>
      <w:r w:rsidRPr="00CD1FDB">
        <w:rPr>
          <w:b/>
        </w:rPr>
        <w:t>Личностные результаты</w:t>
      </w:r>
    </w:p>
    <w:p w:rsidR="00CD1FDB" w:rsidRPr="00CD1FDB" w:rsidRDefault="00CD1FDB" w:rsidP="00CD1FDB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CD1FDB">
        <w:rPr>
          <w:sz w:val="24"/>
          <w:szCs w:val="24"/>
        </w:rPr>
        <w:t xml:space="preserve">- осознание себя как ученика, заинтересованного посещением школы, обучением, занятиями, как члена семьи, одноклассника, друга; </w:t>
      </w:r>
    </w:p>
    <w:p w:rsidR="00CD1FDB" w:rsidRPr="00CD1FDB" w:rsidRDefault="00CD1FDB" w:rsidP="00CD1FDB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CD1FDB">
        <w:rPr>
          <w:sz w:val="24"/>
          <w:szCs w:val="24"/>
        </w:rPr>
        <w:t xml:space="preserve">-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CD1FDB" w:rsidRPr="00CD1FDB" w:rsidRDefault="00CD1FDB" w:rsidP="00CD1FDB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CD1FDB">
        <w:rPr>
          <w:sz w:val="24"/>
          <w:szCs w:val="24"/>
        </w:rPr>
        <w:t xml:space="preserve">- положительное отношение к окружающей действительности, готовность к организации взаимодействия с ней и эстетическому ее восприятию; </w:t>
      </w:r>
    </w:p>
    <w:p w:rsidR="00CD1FDB" w:rsidRPr="00CD1FDB" w:rsidRDefault="00CD1FDB" w:rsidP="00CD1FDB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CD1FDB">
        <w:rPr>
          <w:sz w:val="24"/>
          <w:szCs w:val="24"/>
        </w:rPr>
        <w:t xml:space="preserve">- целостный, социально ориентированный взгляд на мир в единстве его природной и социальной частей; </w:t>
      </w:r>
    </w:p>
    <w:p w:rsidR="00CD1FDB" w:rsidRPr="00CD1FDB" w:rsidRDefault="00CD1FDB" w:rsidP="00CD1FDB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CD1FDB">
        <w:rPr>
          <w:sz w:val="24"/>
          <w:szCs w:val="24"/>
        </w:rPr>
        <w:t xml:space="preserve">- самостоятельность в выполнении учебных заданий, поручений, договоренностей; </w:t>
      </w:r>
    </w:p>
    <w:p w:rsidR="00CD1FDB" w:rsidRPr="00CD1FDB" w:rsidRDefault="00CD1FDB" w:rsidP="00CD1FDB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CD1FDB">
        <w:rPr>
          <w:sz w:val="24"/>
          <w:szCs w:val="24"/>
        </w:rPr>
        <w:t xml:space="preserve"> - понимание личной ответственности за свои поступки на основе представлений об этических нормах и правилах поведения в современном обществе; </w:t>
      </w:r>
    </w:p>
    <w:p w:rsidR="00CD1FDB" w:rsidRPr="00CD1FDB" w:rsidRDefault="00CD1FDB" w:rsidP="00CD1FDB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CD1FDB">
        <w:rPr>
          <w:sz w:val="24"/>
          <w:szCs w:val="24"/>
        </w:rPr>
        <w:t>- готовность к безопасному и бережному поведению в природе и обществе.</w:t>
      </w:r>
    </w:p>
    <w:p w:rsidR="00CD1FDB" w:rsidRPr="00CD1FDB" w:rsidRDefault="00CD1FDB" w:rsidP="00CD1FDB">
      <w:pPr>
        <w:autoSpaceDE w:val="0"/>
        <w:autoSpaceDN w:val="0"/>
        <w:adjustRightInd w:val="0"/>
        <w:rPr>
          <w:b/>
        </w:rPr>
      </w:pPr>
      <w:r w:rsidRPr="00CD1FDB">
        <w:rPr>
          <w:b/>
        </w:rPr>
        <w:t>Базовые учебные действия</w:t>
      </w:r>
    </w:p>
    <w:p w:rsidR="00CD1FDB" w:rsidRPr="00CD1FDB" w:rsidRDefault="00CD1FDB" w:rsidP="00CD1FDB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rStyle w:val="13"/>
          <w:sz w:val="24"/>
          <w:szCs w:val="24"/>
        </w:rPr>
      </w:pPr>
      <w:r w:rsidRPr="00CD1FDB">
        <w:rPr>
          <w:rStyle w:val="13"/>
          <w:sz w:val="24"/>
          <w:szCs w:val="24"/>
        </w:rPr>
        <w:t xml:space="preserve">Коммуникативные </w:t>
      </w:r>
    </w:p>
    <w:p w:rsidR="00CD1FDB" w:rsidRPr="00CD1FDB" w:rsidRDefault="00CD1FDB" w:rsidP="00CD1FDB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CD1FDB">
        <w:rPr>
          <w:rStyle w:val="13"/>
          <w:sz w:val="24"/>
          <w:szCs w:val="24"/>
        </w:rPr>
        <w:t xml:space="preserve">- </w:t>
      </w:r>
      <w:r w:rsidRPr="00CD1FDB">
        <w:rPr>
          <w:sz w:val="24"/>
          <w:szCs w:val="24"/>
        </w:rPr>
        <w:t>вступать в контакт и работать в коллективе (учитель-ученик, ученик- ученик, ученик-класс, учитель-класс);</w:t>
      </w:r>
    </w:p>
    <w:p w:rsidR="00CD1FDB" w:rsidRPr="00CD1FDB" w:rsidRDefault="00CD1FDB" w:rsidP="00CD1FDB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CD1FDB">
        <w:rPr>
          <w:sz w:val="24"/>
          <w:szCs w:val="24"/>
        </w:rPr>
        <w:t>- использовать принятые ритуалы социального взаимодействия с одноклассниками и учителем;</w:t>
      </w:r>
    </w:p>
    <w:p w:rsidR="00CD1FDB" w:rsidRPr="00CD1FDB" w:rsidRDefault="00CD1FDB" w:rsidP="00CD1FDB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CD1FDB">
        <w:rPr>
          <w:sz w:val="24"/>
          <w:szCs w:val="24"/>
        </w:rPr>
        <w:t>- обращаться за помощью и принимать помощь;</w:t>
      </w:r>
    </w:p>
    <w:p w:rsidR="00CD1FDB" w:rsidRPr="00CD1FDB" w:rsidRDefault="00CD1FDB" w:rsidP="00CD1FDB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CD1FDB">
        <w:rPr>
          <w:sz w:val="24"/>
          <w:szCs w:val="24"/>
        </w:rPr>
        <w:t>- слушать и понимать инструкцию к учебному заданию в разных видах деятельности и быту;</w:t>
      </w:r>
    </w:p>
    <w:p w:rsidR="00CD1FDB" w:rsidRPr="00CD1FDB" w:rsidRDefault="00CD1FDB" w:rsidP="00CD1FDB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CD1FDB">
        <w:rPr>
          <w:sz w:val="24"/>
          <w:szCs w:val="24"/>
        </w:rPr>
        <w:t>- 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:rsidR="00CD1FDB" w:rsidRPr="00CD1FDB" w:rsidRDefault="00CD1FDB" w:rsidP="00CD1FDB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CD1FDB">
        <w:rPr>
          <w:sz w:val="24"/>
          <w:szCs w:val="24"/>
        </w:rPr>
        <w:t>-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CD1FDB" w:rsidRPr="00CD1FDB" w:rsidRDefault="00CD1FDB" w:rsidP="00CD1FDB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rStyle w:val="13"/>
          <w:sz w:val="24"/>
          <w:szCs w:val="24"/>
        </w:rPr>
      </w:pPr>
      <w:r w:rsidRPr="00CD1FDB">
        <w:rPr>
          <w:rStyle w:val="13"/>
          <w:sz w:val="24"/>
          <w:szCs w:val="24"/>
        </w:rPr>
        <w:t xml:space="preserve">Регулятивные </w:t>
      </w:r>
    </w:p>
    <w:p w:rsidR="00CD1FDB" w:rsidRPr="00CD1FDB" w:rsidRDefault="00CD1FDB" w:rsidP="00CD1FDB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CD1FDB">
        <w:rPr>
          <w:rStyle w:val="13"/>
          <w:sz w:val="24"/>
          <w:szCs w:val="24"/>
        </w:rPr>
        <w:t xml:space="preserve">- </w:t>
      </w:r>
      <w:r w:rsidRPr="00CD1FDB">
        <w:rPr>
          <w:sz w:val="24"/>
          <w:szCs w:val="24"/>
        </w:rPr>
        <w:t>адекватно соблюдать ритуалы школьного поведения (поднимать руку, вставать и выходить из-за парты и т. д.);</w:t>
      </w:r>
    </w:p>
    <w:p w:rsidR="00CD1FDB" w:rsidRPr="00CD1FDB" w:rsidRDefault="00CD1FDB" w:rsidP="00CD1FDB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CD1FDB">
        <w:rPr>
          <w:sz w:val="24"/>
          <w:szCs w:val="24"/>
        </w:rPr>
        <w:t>- принимать цели и произвольно включаться в деятельность, следовать предложенному плану и работать в общем темпе;</w:t>
      </w:r>
    </w:p>
    <w:p w:rsidR="00CD1FDB" w:rsidRPr="00CD1FDB" w:rsidRDefault="00CD1FDB" w:rsidP="00CD1FDB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CD1FDB">
        <w:rPr>
          <w:sz w:val="24"/>
          <w:szCs w:val="24"/>
        </w:rPr>
        <w:t>- активно участвовать в деятельности, контролировать и оценивать свои действия и действия одноклассников;</w:t>
      </w:r>
    </w:p>
    <w:p w:rsidR="00CD1FDB" w:rsidRPr="00CD1FDB" w:rsidRDefault="00CD1FDB" w:rsidP="00CD1FDB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CD1FDB">
        <w:rPr>
          <w:sz w:val="24"/>
          <w:szCs w:val="24"/>
        </w:rPr>
        <w:t>-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CD1FDB" w:rsidRPr="00CD1FDB" w:rsidRDefault="00CD1FDB" w:rsidP="00CD1FDB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rStyle w:val="13"/>
          <w:sz w:val="24"/>
          <w:szCs w:val="24"/>
        </w:rPr>
      </w:pPr>
      <w:r w:rsidRPr="00CD1FDB">
        <w:rPr>
          <w:rStyle w:val="13"/>
          <w:sz w:val="24"/>
          <w:szCs w:val="24"/>
        </w:rPr>
        <w:t xml:space="preserve">Познавательные </w:t>
      </w:r>
    </w:p>
    <w:p w:rsidR="00CD1FDB" w:rsidRPr="00CD1FDB" w:rsidRDefault="00CD1FDB" w:rsidP="00CD1FDB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CD1FDB">
        <w:rPr>
          <w:rStyle w:val="13"/>
          <w:sz w:val="24"/>
          <w:szCs w:val="24"/>
        </w:rPr>
        <w:t xml:space="preserve">- </w:t>
      </w:r>
      <w:r w:rsidRPr="00CD1FDB">
        <w:rPr>
          <w:sz w:val="24"/>
          <w:szCs w:val="24"/>
        </w:rPr>
        <w:t>выделять некоторые существенные, общие и отличительные свойства хорошо знакомых предметов;</w:t>
      </w:r>
    </w:p>
    <w:p w:rsidR="00CD1FDB" w:rsidRPr="00CD1FDB" w:rsidRDefault="00CD1FDB" w:rsidP="00CD1FDB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CD1FDB">
        <w:rPr>
          <w:sz w:val="24"/>
          <w:szCs w:val="24"/>
        </w:rPr>
        <w:t xml:space="preserve">- устанавливать </w:t>
      </w:r>
      <w:proofErr w:type="spellStart"/>
      <w:r w:rsidRPr="00CD1FDB">
        <w:rPr>
          <w:sz w:val="24"/>
          <w:szCs w:val="24"/>
        </w:rPr>
        <w:t>видо</w:t>
      </w:r>
      <w:proofErr w:type="spellEnd"/>
      <w:r w:rsidRPr="00CD1FDB">
        <w:rPr>
          <w:sz w:val="24"/>
          <w:szCs w:val="24"/>
        </w:rPr>
        <w:t xml:space="preserve">-родовые отношения предметов; делать простейшие обобщения, </w:t>
      </w:r>
      <w:r w:rsidRPr="00CD1FDB">
        <w:rPr>
          <w:sz w:val="24"/>
          <w:szCs w:val="24"/>
        </w:rPr>
        <w:lastRenderedPageBreak/>
        <w:t>сравнивать, классифицировать на наглядном материале;</w:t>
      </w:r>
    </w:p>
    <w:p w:rsidR="00CD1FDB" w:rsidRPr="00CD1FDB" w:rsidRDefault="00CD1FDB" w:rsidP="00CD1FDB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CD1FDB">
        <w:rPr>
          <w:sz w:val="24"/>
          <w:szCs w:val="24"/>
        </w:rPr>
        <w:t>- пользоваться знаками, символами, предметами-заместителями; читать; писать; выполнять арифметические действия; наблюдать под руководством взрослого за предметами и явлениями окружающей действительности;</w:t>
      </w:r>
    </w:p>
    <w:p w:rsidR="00CD1FDB" w:rsidRPr="00CD1FDB" w:rsidRDefault="00CD1FDB" w:rsidP="00CD1FDB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CD1FDB">
        <w:rPr>
          <w:sz w:val="24"/>
          <w:szCs w:val="24"/>
        </w:rPr>
        <w:t>-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DB5967" w:rsidRDefault="00DB5967" w:rsidP="001A5C1E">
      <w:pPr>
        <w:jc w:val="center"/>
        <w:rPr>
          <w:b/>
        </w:rPr>
      </w:pPr>
    </w:p>
    <w:p w:rsidR="00553375" w:rsidRDefault="00553375" w:rsidP="00553375">
      <w:pPr>
        <w:pStyle w:val="Default"/>
        <w:rPr>
          <w:b/>
        </w:rPr>
      </w:pPr>
      <w:r>
        <w:rPr>
          <w:b/>
        </w:rPr>
        <w:t>Реализация воспитательного потенциала урока предполагает следующее</w:t>
      </w:r>
      <w:r>
        <w:rPr>
          <w:b/>
          <w:i/>
          <w:iCs/>
        </w:rPr>
        <w:t xml:space="preserve">: </w:t>
      </w:r>
    </w:p>
    <w:p w:rsidR="00553375" w:rsidRDefault="00553375" w:rsidP="00553375">
      <w:pPr>
        <w:pStyle w:val="Default"/>
        <w:spacing w:after="47"/>
      </w:pPr>
      <w:r>
        <w:t xml:space="preserve"> установление доверительных</w:t>
      </w:r>
      <w:r>
        <w:sym w:font="Times New Roman" w:char="F0B7"/>
      </w:r>
      <w:r>
        <w:t xml:space="preserve">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 </w:t>
      </w:r>
    </w:p>
    <w:p w:rsidR="00553375" w:rsidRDefault="00553375" w:rsidP="00553375">
      <w:pPr>
        <w:pStyle w:val="Default"/>
        <w:spacing w:after="47"/>
      </w:pPr>
      <w:r>
        <w:t xml:space="preserve"> побуждение школьников соблюдать</w:t>
      </w:r>
      <w:r>
        <w:sym w:font="Times New Roman" w:char="F0B7"/>
      </w:r>
      <w:r>
        <w:t xml:space="preserve">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553375" w:rsidRDefault="00553375" w:rsidP="00553375">
      <w:pPr>
        <w:pStyle w:val="Default"/>
        <w:spacing w:after="47"/>
      </w:pPr>
      <w:r>
        <w:t xml:space="preserve"> привлечение внимания школьников</w:t>
      </w:r>
      <w:r>
        <w:sym w:font="Times New Roman" w:char="F0B7"/>
      </w:r>
      <w:r>
        <w:t xml:space="preserve">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553375" w:rsidRDefault="00553375" w:rsidP="00553375">
      <w:pPr>
        <w:pStyle w:val="Default"/>
        <w:spacing w:after="47"/>
      </w:pPr>
      <w:r>
        <w:t xml:space="preserve"> использование воспитательных</w:t>
      </w:r>
      <w:r>
        <w:sym w:font="Times New Roman" w:char="F0B7"/>
      </w:r>
      <w:r>
        <w:t xml:space="preserve">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</w:t>
      </w:r>
    </w:p>
    <w:p w:rsidR="00553375" w:rsidRDefault="00553375" w:rsidP="00553375">
      <w:pPr>
        <w:pStyle w:val="Default"/>
        <w:spacing w:after="47"/>
      </w:pPr>
      <w:r>
        <w:t xml:space="preserve"> применение на уроке</w:t>
      </w:r>
      <w:r>
        <w:sym w:font="Times New Roman" w:char="F0B7"/>
      </w:r>
      <w:r>
        <w:t xml:space="preserve">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детьми, самооценка, </w:t>
      </w:r>
      <w:proofErr w:type="spellStart"/>
      <w:r>
        <w:t>взаимооценка</w:t>
      </w:r>
      <w:proofErr w:type="spellEnd"/>
      <w:r>
        <w:t xml:space="preserve">; </w:t>
      </w:r>
    </w:p>
    <w:p w:rsidR="00553375" w:rsidRDefault="00553375" w:rsidP="00553375">
      <w:pPr>
        <w:pStyle w:val="Default"/>
        <w:spacing w:after="47"/>
      </w:pPr>
      <w:r>
        <w:t xml:space="preserve"> включение в урок игровых</w:t>
      </w:r>
      <w:r>
        <w:sym w:font="Times New Roman" w:char="F0B7"/>
      </w:r>
      <w:r>
        <w:t xml:space="preserve">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553375" w:rsidRDefault="00553375" w:rsidP="00553375">
      <w:pPr>
        <w:pStyle w:val="Default"/>
        <w:spacing w:after="47"/>
      </w:pPr>
      <w:r>
        <w:t xml:space="preserve"> организация шефства</w:t>
      </w:r>
      <w:r>
        <w:sym w:font="Times New Roman" w:char="F0B7"/>
      </w:r>
      <w:r>
        <w:t xml:space="preserve">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 </w:t>
      </w:r>
    </w:p>
    <w:p w:rsidR="00553375" w:rsidRDefault="00553375" w:rsidP="00553375">
      <w:pPr>
        <w:pStyle w:val="Default"/>
      </w:pPr>
      <w:r>
        <w:t xml:space="preserve"> </w:t>
      </w:r>
      <w:proofErr w:type="gramStart"/>
      <w:r>
        <w:t>инициирование и поддержка исследовательской деятельности</w:t>
      </w:r>
      <w:r>
        <w:sym w:font="Times New Roman" w:char="F0B7"/>
      </w:r>
      <w:r>
        <w:t xml:space="preserve">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 </w:t>
      </w:r>
      <w:proofErr w:type="gramEnd"/>
    </w:p>
    <w:p w:rsidR="00553375" w:rsidRPr="00553375" w:rsidRDefault="00553375" w:rsidP="00553375"/>
    <w:p w:rsidR="00085F0A" w:rsidRPr="009B2121" w:rsidRDefault="00BF7A8A" w:rsidP="009B2121">
      <w:pPr>
        <w:jc w:val="center"/>
        <w:rPr>
          <w:rFonts w:eastAsia="Calibri"/>
          <w:sz w:val="28"/>
          <w:szCs w:val="28"/>
          <w:lang w:eastAsia="en-US"/>
        </w:rPr>
      </w:pPr>
      <w:r w:rsidRPr="009B2121">
        <w:rPr>
          <w:b/>
          <w:sz w:val="28"/>
          <w:szCs w:val="28"/>
        </w:rPr>
        <w:t xml:space="preserve">Содержание </w:t>
      </w:r>
      <w:r w:rsidR="0089653C" w:rsidRPr="009B2121">
        <w:rPr>
          <w:b/>
          <w:sz w:val="28"/>
          <w:szCs w:val="28"/>
        </w:rPr>
        <w:t>учебного предмета</w:t>
      </w:r>
    </w:p>
    <w:p w:rsidR="00CD1FDB" w:rsidRPr="00BE7525" w:rsidRDefault="00CD1FDB" w:rsidP="00CD1FDB">
      <w:pPr>
        <w:jc w:val="both"/>
      </w:pPr>
      <w:r w:rsidRPr="00BE7525">
        <w:rPr>
          <w:b/>
        </w:rPr>
        <w:t>Содержание чтения:</w:t>
      </w:r>
      <w:r w:rsidRPr="00BE7525">
        <w:t xml:space="preserve"> произведения устного народного  творчества: загадки, поговорки, </w:t>
      </w:r>
      <w:proofErr w:type="spellStart"/>
      <w:r w:rsidRPr="00BE7525">
        <w:t>потешки</w:t>
      </w:r>
      <w:proofErr w:type="spellEnd"/>
      <w:r w:rsidRPr="00BE7525">
        <w:t xml:space="preserve">, сказки. Отличие сказки от рассказа. Рассказы и стихотворения русских и зарубежных классиков, современных детских писателей о природе родного края, о жизни детей, об их взаимоотношениях с природой, друг с другом, </w:t>
      </w:r>
      <w:proofErr w:type="gramStart"/>
      <w:r w:rsidRPr="00BE7525">
        <w:t>со</w:t>
      </w:r>
      <w:proofErr w:type="gramEnd"/>
      <w:r w:rsidRPr="00BE7525">
        <w:t xml:space="preserve"> взрослыми. Нравственное и безнравственное в этих отношениях. Рождественские рассказы.</w:t>
      </w:r>
    </w:p>
    <w:p w:rsidR="00CD1FDB" w:rsidRPr="00BE7525" w:rsidRDefault="00CD1FDB" w:rsidP="00CD1FDB">
      <w:pPr>
        <w:jc w:val="both"/>
      </w:pPr>
      <w:r w:rsidRPr="00BE7525">
        <w:t>статьи занимательного характера об интересном и необычном в окружающем мире, о культуре поведения, об искусстве, историческом прошлом и др.</w:t>
      </w:r>
    </w:p>
    <w:p w:rsidR="00CD1FDB" w:rsidRPr="00BE7525" w:rsidRDefault="00CD1FDB" w:rsidP="00CD1FDB">
      <w:pPr>
        <w:jc w:val="both"/>
      </w:pPr>
      <w:r w:rsidRPr="00BE7525">
        <w:rPr>
          <w:b/>
        </w:rPr>
        <w:t>Примерные лексические темы:</w:t>
      </w:r>
      <w:r w:rsidRPr="00BE7525">
        <w:t xml:space="preserve"> «Школьная жизнь», «Листьям время опадать», «Делу врем</w:t>
      </w:r>
      <w:proofErr w:type="gramStart"/>
      <w:r w:rsidRPr="00BE7525">
        <w:t>я-</w:t>
      </w:r>
      <w:proofErr w:type="gramEnd"/>
      <w:r w:rsidRPr="00BE7525">
        <w:t xml:space="preserve"> потехе час», «О братьях наших меньших», «Поёт зима, аукает», «Жизнь дана на добрые дела», «В мире волшебной сказки», «Весна, весна! И все ей рады»,  «Смешные истории», «Родная земля», «Лето пришло». </w:t>
      </w:r>
    </w:p>
    <w:p w:rsidR="00CD1FDB" w:rsidRPr="00BE7525" w:rsidRDefault="00CD1FDB" w:rsidP="00CD1FDB">
      <w:pPr>
        <w:jc w:val="both"/>
      </w:pPr>
      <w:r w:rsidRPr="00BE7525">
        <w:rPr>
          <w:b/>
        </w:rPr>
        <w:t>Техника чтения.</w:t>
      </w:r>
      <w:r w:rsidRPr="00BE7525">
        <w:t xml:space="preserve"> Чтение без искажения звукового состава слова с соблюдением правильного ударения. Переход  на чтение целыми словами. </w:t>
      </w:r>
    </w:p>
    <w:p w:rsidR="00CD1FDB" w:rsidRPr="00BE7525" w:rsidRDefault="00CD1FDB" w:rsidP="00CD1FDB">
      <w:pPr>
        <w:jc w:val="both"/>
      </w:pPr>
      <w:r w:rsidRPr="00BE7525">
        <w:lastRenderedPageBreak/>
        <w:t xml:space="preserve">Орфоэпическое чтение целыми словами двусложных и трёхсложных слов с простыми слоговыми структурами, </w:t>
      </w:r>
      <w:proofErr w:type="spellStart"/>
      <w:r w:rsidRPr="00BE7525">
        <w:t>послоговое</w:t>
      </w:r>
      <w:proofErr w:type="spellEnd"/>
      <w:r w:rsidRPr="00BE7525">
        <w:t xml:space="preserve"> орфографическое чтение малознакомых слов со сложными слоговыми структурами. </w:t>
      </w:r>
    </w:p>
    <w:p w:rsidR="00CD1FDB" w:rsidRPr="00BE7525" w:rsidRDefault="00CD1FDB" w:rsidP="00CD1FDB">
      <w:pPr>
        <w:jc w:val="both"/>
      </w:pPr>
      <w:r w:rsidRPr="00BE7525">
        <w:rPr>
          <w:b/>
        </w:rPr>
        <w:t xml:space="preserve">Выразительное чтение </w:t>
      </w:r>
      <w:r w:rsidRPr="00BE7525">
        <w:t xml:space="preserve">с соблюдением пауз на знаках препинания, интонация конца предложения, вопросительной и восклицательной интонации, интонации перечисления. Выбор соответствующего тона голоса для передачи  эмоционального содержания читаемого (радость, грусть, удивление, обида). Выделение ремарок автора, подсказывающих тон голоса и темп речи (мальчик </w:t>
      </w:r>
      <w:proofErr w:type="gramStart"/>
      <w:r w:rsidRPr="00BE7525">
        <w:t>затараторил</w:t>
      </w:r>
      <w:proofErr w:type="gramEnd"/>
      <w:r w:rsidRPr="00BE7525">
        <w:t>, радостно воскликнул и др.). Чтение по ролям и драматизация отработанных диалогов.</w:t>
      </w:r>
    </w:p>
    <w:p w:rsidR="00CD1FDB" w:rsidRPr="00BE7525" w:rsidRDefault="00CD1FDB" w:rsidP="00CD1FDB">
      <w:pPr>
        <w:jc w:val="both"/>
      </w:pPr>
      <w:r w:rsidRPr="00BE7525">
        <w:rPr>
          <w:b/>
        </w:rPr>
        <w:t>Сознательное чтение.</w:t>
      </w:r>
      <w:r w:rsidRPr="00BE7525">
        <w:t xml:space="preserve"> Прослушивание текста с установкой на его эмоциональную оценку.  Установление причинности событий и  поступков героев. Умение узнавать эмоциональное состояние персонажа, выделяя для этой цели под руководством учителя авторские слова, характеризующие действующее лицо. Определение отношения автора к своим героям (как можно узнать об этом). Собственная оценка событий и персонажей с опорой на свой опыт и вопросы учителя. Коллективная работа над идеей произведения. Сравнение произведений, одинаковых по теме, по поступкам героев, по общности идеи. Развитие умения задавать вопросы по содержанию произведения, обращаясь за ответом к учителю, одноклассникам. Работа с заглавием произведения. Прогнозирование, о чём может идти речь в рассказе. Сравнение прогноза с содержанием прочитанного. Выделение учащимися непонятных для них слов. Привлечение одноклассников к их толкованию. Помощь учителя в объяснении семантики слова (опора на наглядность и опыт учащихся). Коллективное выделение логических частей текста, подбор к ним заглавий из данных учителем.</w:t>
      </w:r>
    </w:p>
    <w:p w:rsidR="00CD1FDB" w:rsidRPr="00BE7525" w:rsidRDefault="00CD1FDB" w:rsidP="00CD1FDB">
      <w:pPr>
        <w:jc w:val="both"/>
      </w:pPr>
      <w:r w:rsidRPr="00BE7525">
        <w:rPr>
          <w:b/>
        </w:rPr>
        <w:t xml:space="preserve">Развитие речи. </w:t>
      </w:r>
      <w:r w:rsidRPr="00BE7525">
        <w:t xml:space="preserve">Составление собственного рассказа по заглавию и иллюстрациям к произведению. Сравнение рассказа, придуманного учащимися, и рассказа, написанного автором. Подробный пересказ всего произведения своими словами с использованием приёмов, делающих этот пересказ коммуникативно – целесообразным (по цепочке, с эстафетой, на соревнование рядов, по «скрытой» картинке, по картинному плану к рассказу и др.) Предварительная работа над текстовыми синонимами (как по-разному, не повторяясь, можно называть героя произведения; как можно сказать, заменяя </w:t>
      </w:r>
      <w:proofErr w:type="gramStart"/>
      <w:r w:rsidRPr="00BE7525">
        <w:t>слово</w:t>
      </w:r>
      <w:proofErr w:type="gramEnd"/>
      <w:r w:rsidRPr="00BE7525">
        <w:t xml:space="preserve"> было, и др.). Выборочный пересказ эпизодов из </w:t>
      </w:r>
      <w:proofErr w:type="gramStart"/>
      <w:r w:rsidRPr="00BE7525">
        <w:t>прочитанного</w:t>
      </w:r>
      <w:proofErr w:type="gramEnd"/>
      <w:r w:rsidRPr="00BE7525">
        <w:t xml:space="preserve"> с использованием авторских слов и выражений. Словесное рисование картинок к отдельным отрывкам текста.</w:t>
      </w:r>
    </w:p>
    <w:p w:rsidR="00CD1FDB" w:rsidRPr="00BE7525" w:rsidRDefault="00CD1FDB" w:rsidP="00CD1FDB">
      <w:pPr>
        <w:jc w:val="both"/>
      </w:pPr>
      <w:r w:rsidRPr="00BE7525">
        <w:rPr>
          <w:b/>
        </w:rPr>
        <w:t xml:space="preserve">Внеклассное чтение. </w:t>
      </w:r>
      <w:r w:rsidRPr="00BE7525">
        <w:t xml:space="preserve">Чтение детских книг русских и зарубежных писателей, знание заглавия и автора книги, ориентировка в книге по оглавлению. Ответы на вопросы о </w:t>
      </w:r>
      <w:proofErr w:type="gramStart"/>
      <w:r w:rsidRPr="00BE7525">
        <w:t>прочитанном</w:t>
      </w:r>
      <w:proofErr w:type="gramEnd"/>
      <w:r w:rsidRPr="00BE7525">
        <w:t>, пересказ отдельных эпизодов. Регулярное посещение школьной библиотеки. Отчёт о прочитанной книге перед классом на уроке чтения.</w:t>
      </w:r>
    </w:p>
    <w:p w:rsidR="009B2121" w:rsidRDefault="009B2121" w:rsidP="00CD1FDB">
      <w:pPr>
        <w:rPr>
          <w:rFonts w:eastAsia="Calibri"/>
          <w:b/>
          <w:sz w:val="28"/>
          <w:szCs w:val="28"/>
        </w:rPr>
      </w:pPr>
    </w:p>
    <w:p w:rsidR="00772E01" w:rsidRPr="009B2121" w:rsidRDefault="00506E4A" w:rsidP="004900FB">
      <w:pPr>
        <w:jc w:val="center"/>
        <w:rPr>
          <w:rFonts w:eastAsia="Calibri"/>
          <w:b/>
          <w:sz w:val="28"/>
          <w:szCs w:val="28"/>
        </w:rPr>
      </w:pPr>
      <w:r w:rsidRPr="009B2121">
        <w:rPr>
          <w:rFonts w:eastAsia="Calibri"/>
          <w:b/>
          <w:sz w:val="28"/>
          <w:szCs w:val="28"/>
        </w:rPr>
        <w:t>Тематическое планирование</w:t>
      </w:r>
    </w:p>
    <w:tbl>
      <w:tblPr>
        <w:tblStyle w:val="4"/>
        <w:tblW w:w="0" w:type="auto"/>
        <w:jc w:val="center"/>
        <w:tblLook w:val="01E0" w:firstRow="1" w:lastRow="1" w:firstColumn="1" w:lastColumn="1" w:noHBand="0" w:noVBand="0"/>
      </w:tblPr>
      <w:tblGrid>
        <w:gridCol w:w="817"/>
        <w:gridCol w:w="7343"/>
        <w:gridCol w:w="1977"/>
      </w:tblGrid>
      <w:tr w:rsidR="009B2121" w:rsidRPr="00DB5967" w:rsidTr="009B2121">
        <w:trPr>
          <w:trHeight w:val="835"/>
          <w:jc w:val="center"/>
        </w:trPr>
        <w:tc>
          <w:tcPr>
            <w:tcW w:w="817" w:type="dxa"/>
          </w:tcPr>
          <w:p w:rsidR="009B2121" w:rsidRPr="00DB5967" w:rsidRDefault="009B2121" w:rsidP="00506E4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№ п\</w:t>
            </w:r>
            <w:proofErr w:type="gramStart"/>
            <w:r>
              <w:rPr>
                <w:rFonts w:eastAsia="Calibri"/>
              </w:rPr>
              <w:t>п</w:t>
            </w:r>
            <w:proofErr w:type="gramEnd"/>
          </w:p>
        </w:tc>
        <w:tc>
          <w:tcPr>
            <w:tcW w:w="7343" w:type="dxa"/>
          </w:tcPr>
          <w:p w:rsidR="009B2121" w:rsidRPr="00DB5967" w:rsidRDefault="009B2121" w:rsidP="00506E4A">
            <w:pPr>
              <w:jc w:val="center"/>
              <w:rPr>
                <w:rFonts w:eastAsia="Calibri"/>
              </w:rPr>
            </w:pPr>
            <w:r w:rsidRPr="00DB5967">
              <w:rPr>
                <w:rFonts w:eastAsia="Calibri"/>
              </w:rPr>
              <w:t>Название раздела</w:t>
            </w:r>
          </w:p>
        </w:tc>
        <w:tc>
          <w:tcPr>
            <w:tcW w:w="1977" w:type="dxa"/>
          </w:tcPr>
          <w:p w:rsidR="009B2121" w:rsidRPr="00DB5967" w:rsidRDefault="009B2121" w:rsidP="00506E4A">
            <w:pPr>
              <w:jc w:val="center"/>
              <w:rPr>
                <w:rFonts w:eastAsia="Calibri"/>
              </w:rPr>
            </w:pPr>
            <w:r w:rsidRPr="00DB5967">
              <w:rPr>
                <w:rFonts w:eastAsia="Calibri"/>
              </w:rPr>
              <w:t>Количество часов</w:t>
            </w:r>
          </w:p>
        </w:tc>
      </w:tr>
      <w:tr w:rsidR="00CD1FDB" w:rsidRPr="00DB5967" w:rsidTr="009B2121">
        <w:trPr>
          <w:jc w:val="center"/>
        </w:trPr>
        <w:tc>
          <w:tcPr>
            <w:tcW w:w="817" w:type="dxa"/>
          </w:tcPr>
          <w:p w:rsidR="00CD1FDB" w:rsidRPr="009B2121" w:rsidRDefault="00CD1FDB" w:rsidP="009B2121">
            <w:pPr>
              <w:jc w:val="center"/>
            </w:pPr>
            <w:r w:rsidRPr="009B2121">
              <w:t>1</w:t>
            </w:r>
          </w:p>
        </w:tc>
        <w:tc>
          <w:tcPr>
            <w:tcW w:w="7343" w:type="dxa"/>
          </w:tcPr>
          <w:p w:rsidR="00CD1FDB" w:rsidRPr="00316E24" w:rsidRDefault="00CD1FDB" w:rsidP="00CD1FDB">
            <w:r w:rsidRPr="00316E24">
              <w:rPr>
                <w:bCs/>
                <w:color w:val="000000"/>
              </w:rPr>
              <w:t xml:space="preserve">Раздел «Школьная жизнь» </w:t>
            </w:r>
          </w:p>
        </w:tc>
        <w:tc>
          <w:tcPr>
            <w:tcW w:w="1977" w:type="dxa"/>
          </w:tcPr>
          <w:p w:rsidR="00CD1FDB" w:rsidRPr="00316E24" w:rsidRDefault="00CD1FDB" w:rsidP="00CD1FDB">
            <w:pPr>
              <w:jc w:val="center"/>
            </w:pPr>
            <w:r w:rsidRPr="00316E24">
              <w:t>12</w:t>
            </w:r>
          </w:p>
        </w:tc>
      </w:tr>
      <w:tr w:rsidR="00CD1FDB" w:rsidRPr="00DB5967" w:rsidTr="00CD1FDB">
        <w:trPr>
          <w:jc w:val="center"/>
        </w:trPr>
        <w:tc>
          <w:tcPr>
            <w:tcW w:w="817" w:type="dxa"/>
          </w:tcPr>
          <w:p w:rsidR="00CD1FDB" w:rsidRPr="009B2121" w:rsidRDefault="00CD1FDB" w:rsidP="009B2121">
            <w:pPr>
              <w:jc w:val="center"/>
              <w:rPr>
                <w:rFonts w:eastAsia="Calibri"/>
                <w:lang w:bidi="ru-RU"/>
              </w:rPr>
            </w:pPr>
            <w:r w:rsidRPr="009B2121">
              <w:rPr>
                <w:rFonts w:eastAsia="Calibri"/>
                <w:lang w:bidi="ru-RU"/>
              </w:rPr>
              <w:t>2</w:t>
            </w:r>
          </w:p>
        </w:tc>
        <w:tc>
          <w:tcPr>
            <w:tcW w:w="7343" w:type="dxa"/>
          </w:tcPr>
          <w:p w:rsidR="00CD1FDB" w:rsidRPr="00316E24" w:rsidRDefault="00CD1FDB" w:rsidP="00CD1FDB">
            <w:r w:rsidRPr="00316E24">
              <w:rPr>
                <w:color w:val="000000"/>
              </w:rPr>
              <w:t xml:space="preserve">«Время ничьим опадать» </w:t>
            </w:r>
          </w:p>
        </w:tc>
        <w:tc>
          <w:tcPr>
            <w:tcW w:w="1977" w:type="dxa"/>
          </w:tcPr>
          <w:p w:rsidR="00CD1FDB" w:rsidRPr="00316E24" w:rsidRDefault="00CD1FDB" w:rsidP="00CD1FDB">
            <w:pPr>
              <w:jc w:val="center"/>
            </w:pPr>
            <w:r w:rsidRPr="00316E24">
              <w:t>16</w:t>
            </w:r>
          </w:p>
        </w:tc>
      </w:tr>
      <w:tr w:rsidR="00CD1FDB" w:rsidRPr="00DB5967" w:rsidTr="009B2121">
        <w:trPr>
          <w:jc w:val="center"/>
        </w:trPr>
        <w:tc>
          <w:tcPr>
            <w:tcW w:w="817" w:type="dxa"/>
          </w:tcPr>
          <w:p w:rsidR="00CD1FDB" w:rsidRPr="009B2121" w:rsidRDefault="00CD1FDB" w:rsidP="009B2121">
            <w:pPr>
              <w:jc w:val="center"/>
            </w:pPr>
            <w:r w:rsidRPr="009B2121">
              <w:t>3</w:t>
            </w:r>
          </w:p>
        </w:tc>
        <w:tc>
          <w:tcPr>
            <w:tcW w:w="7343" w:type="dxa"/>
          </w:tcPr>
          <w:p w:rsidR="00CD1FDB" w:rsidRPr="00316E24" w:rsidRDefault="00CD1FDB" w:rsidP="00CD1FDB">
            <w:r w:rsidRPr="00316E24">
              <w:rPr>
                <w:color w:val="000000"/>
              </w:rPr>
              <w:t xml:space="preserve">«Делу </w:t>
            </w:r>
            <w:proofErr w:type="gramStart"/>
            <w:r w:rsidRPr="00316E24">
              <w:rPr>
                <w:color w:val="000000"/>
              </w:rPr>
              <w:t>-в</w:t>
            </w:r>
            <w:proofErr w:type="gramEnd"/>
            <w:r w:rsidRPr="00316E24">
              <w:rPr>
                <w:color w:val="000000"/>
              </w:rPr>
              <w:t xml:space="preserve">ремя, потехе - час» </w:t>
            </w:r>
          </w:p>
        </w:tc>
        <w:tc>
          <w:tcPr>
            <w:tcW w:w="1977" w:type="dxa"/>
          </w:tcPr>
          <w:p w:rsidR="00CD1FDB" w:rsidRPr="00316E24" w:rsidRDefault="00CD1FDB" w:rsidP="00CD1FDB">
            <w:pPr>
              <w:jc w:val="center"/>
            </w:pPr>
            <w:r w:rsidRPr="00316E24">
              <w:t>7</w:t>
            </w:r>
          </w:p>
        </w:tc>
      </w:tr>
      <w:tr w:rsidR="00CD1FDB" w:rsidRPr="00DB5967" w:rsidTr="009B2121">
        <w:trPr>
          <w:jc w:val="center"/>
        </w:trPr>
        <w:tc>
          <w:tcPr>
            <w:tcW w:w="817" w:type="dxa"/>
          </w:tcPr>
          <w:p w:rsidR="00CD1FDB" w:rsidRPr="009B2121" w:rsidRDefault="00CD1FDB" w:rsidP="009B2121">
            <w:pPr>
              <w:jc w:val="center"/>
            </w:pPr>
            <w:r w:rsidRPr="009B2121">
              <w:t>4</w:t>
            </w:r>
          </w:p>
        </w:tc>
        <w:tc>
          <w:tcPr>
            <w:tcW w:w="7343" w:type="dxa"/>
          </w:tcPr>
          <w:p w:rsidR="00CD1FDB" w:rsidRPr="00316E24" w:rsidRDefault="00CD1FDB" w:rsidP="00CD1FDB">
            <w:pPr>
              <w:jc w:val="both"/>
            </w:pPr>
            <w:r w:rsidRPr="00316E24">
              <w:rPr>
                <w:color w:val="000000"/>
              </w:rPr>
              <w:t xml:space="preserve">«В мире животных» </w:t>
            </w:r>
          </w:p>
        </w:tc>
        <w:tc>
          <w:tcPr>
            <w:tcW w:w="1977" w:type="dxa"/>
          </w:tcPr>
          <w:p w:rsidR="00CD1FDB" w:rsidRPr="00316E24" w:rsidRDefault="00CD1FDB" w:rsidP="00CD1FDB">
            <w:pPr>
              <w:jc w:val="center"/>
            </w:pPr>
            <w:r w:rsidRPr="00316E24">
              <w:t>13</w:t>
            </w:r>
          </w:p>
        </w:tc>
      </w:tr>
      <w:tr w:rsidR="00CD1FDB" w:rsidRPr="00DB5967" w:rsidTr="009B2121">
        <w:trPr>
          <w:jc w:val="center"/>
        </w:trPr>
        <w:tc>
          <w:tcPr>
            <w:tcW w:w="817" w:type="dxa"/>
          </w:tcPr>
          <w:p w:rsidR="00CD1FDB" w:rsidRPr="009B2121" w:rsidRDefault="00CD1FDB" w:rsidP="009B2121">
            <w:pPr>
              <w:jc w:val="center"/>
            </w:pPr>
            <w:r w:rsidRPr="009B2121">
              <w:t>5</w:t>
            </w:r>
          </w:p>
        </w:tc>
        <w:tc>
          <w:tcPr>
            <w:tcW w:w="7343" w:type="dxa"/>
          </w:tcPr>
          <w:p w:rsidR="00CD1FDB" w:rsidRPr="00316E24" w:rsidRDefault="00CD1FDB" w:rsidP="00CD1FDB">
            <w:pPr>
              <w:jc w:val="both"/>
            </w:pPr>
            <w:r w:rsidRPr="00316E24">
              <w:rPr>
                <w:color w:val="000000"/>
              </w:rPr>
              <w:t xml:space="preserve">«Жизнь дана на добрые дела» </w:t>
            </w:r>
          </w:p>
        </w:tc>
        <w:tc>
          <w:tcPr>
            <w:tcW w:w="1977" w:type="dxa"/>
          </w:tcPr>
          <w:p w:rsidR="00CD1FDB" w:rsidRPr="00316E24" w:rsidRDefault="00CD1FDB" w:rsidP="00CD1FDB">
            <w:pPr>
              <w:tabs>
                <w:tab w:val="left" w:pos="451"/>
                <w:tab w:val="center" w:pos="601"/>
              </w:tabs>
              <w:jc w:val="center"/>
            </w:pPr>
            <w:r w:rsidRPr="00316E24">
              <w:t>8</w:t>
            </w:r>
          </w:p>
        </w:tc>
      </w:tr>
      <w:tr w:rsidR="00CD1FDB" w:rsidRPr="00DB5967" w:rsidTr="009B2121">
        <w:trPr>
          <w:jc w:val="center"/>
        </w:trPr>
        <w:tc>
          <w:tcPr>
            <w:tcW w:w="817" w:type="dxa"/>
          </w:tcPr>
          <w:p w:rsidR="00CD1FDB" w:rsidRPr="009B2121" w:rsidRDefault="00CD1FDB" w:rsidP="009B2121">
            <w:pPr>
              <w:jc w:val="center"/>
            </w:pPr>
            <w:r w:rsidRPr="009B2121">
              <w:t>6</w:t>
            </w:r>
          </w:p>
        </w:tc>
        <w:tc>
          <w:tcPr>
            <w:tcW w:w="7343" w:type="dxa"/>
          </w:tcPr>
          <w:p w:rsidR="00CD1FDB" w:rsidRPr="00316E24" w:rsidRDefault="00CD1FDB" w:rsidP="00CD1FDB">
            <w:pPr>
              <w:jc w:val="both"/>
            </w:pPr>
            <w:r w:rsidRPr="00316E24">
              <w:rPr>
                <w:color w:val="000000"/>
              </w:rPr>
              <w:t xml:space="preserve">«Зима наступила» </w:t>
            </w:r>
          </w:p>
        </w:tc>
        <w:tc>
          <w:tcPr>
            <w:tcW w:w="1977" w:type="dxa"/>
          </w:tcPr>
          <w:p w:rsidR="00CD1FDB" w:rsidRPr="00316E24" w:rsidRDefault="00CD1FDB" w:rsidP="00CD1FDB">
            <w:pPr>
              <w:jc w:val="center"/>
            </w:pPr>
            <w:r w:rsidRPr="00316E24">
              <w:t>23</w:t>
            </w:r>
          </w:p>
        </w:tc>
      </w:tr>
      <w:tr w:rsidR="00CD1FDB" w:rsidRPr="00DB5967" w:rsidTr="009B2121">
        <w:trPr>
          <w:jc w:val="center"/>
        </w:trPr>
        <w:tc>
          <w:tcPr>
            <w:tcW w:w="817" w:type="dxa"/>
          </w:tcPr>
          <w:p w:rsidR="00CD1FDB" w:rsidRPr="009B2121" w:rsidRDefault="00CD1FDB" w:rsidP="009B2121">
            <w:pPr>
              <w:jc w:val="center"/>
            </w:pPr>
            <w:r w:rsidRPr="009B2121">
              <w:t>7</w:t>
            </w:r>
          </w:p>
        </w:tc>
        <w:tc>
          <w:tcPr>
            <w:tcW w:w="7343" w:type="dxa"/>
          </w:tcPr>
          <w:p w:rsidR="00CD1FDB" w:rsidRPr="00316E24" w:rsidRDefault="00CD1FDB" w:rsidP="00CD1FDB">
            <w:pPr>
              <w:jc w:val="both"/>
            </w:pPr>
            <w:r w:rsidRPr="00316E24">
              <w:rPr>
                <w:color w:val="000000"/>
              </w:rPr>
              <w:t xml:space="preserve"> «Веселые истории» </w:t>
            </w:r>
          </w:p>
        </w:tc>
        <w:tc>
          <w:tcPr>
            <w:tcW w:w="1977" w:type="dxa"/>
          </w:tcPr>
          <w:p w:rsidR="00CD1FDB" w:rsidRPr="00316E24" w:rsidRDefault="00CD1FDB" w:rsidP="00CD1FDB">
            <w:pPr>
              <w:jc w:val="center"/>
            </w:pPr>
            <w:r w:rsidRPr="00316E24">
              <w:t>10</w:t>
            </w:r>
          </w:p>
        </w:tc>
      </w:tr>
      <w:tr w:rsidR="00CD1FDB" w:rsidRPr="00DB5967" w:rsidTr="009B2121">
        <w:trPr>
          <w:jc w:val="center"/>
        </w:trPr>
        <w:tc>
          <w:tcPr>
            <w:tcW w:w="817" w:type="dxa"/>
          </w:tcPr>
          <w:p w:rsidR="00CD1FDB" w:rsidRPr="009B2121" w:rsidRDefault="00CD1FDB" w:rsidP="009B2121">
            <w:pPr>
              <w:jc w:val="center"/>
            </w:pPr>
            <w:r w:rsidRPr="009B2121">
              <w:t>8</w:t>
            </w:r>
          </w:p>
        </w:tc>
        <w:tc>
          <w:tcPr>
            <w:tcW w:w="7343" w:type="dxa"/>
          </w:tcPr>
          <w:p w:rsidR="00CD1FDB" w:rsidRPr="00316E24" w:rsidRDefault="00CD1FDB" w:rsidP="00CD1FDB">
            <w:r w:rsidRPr="00316E24">
              <w:rPr>
                <w:color w:val="000000"/>
              </w:rPr>
              <w:t xml:space="preserve"> «Полюбуйся, весна наступает» </w:t>
            </w:r>
          </w:p>
        </w:tc>
        <w:tc>
          <w:tcPr>
            <w:tcW w:w="1977" w:type="dxa"/>
          </w:tcPr>
          <w:p w:rsidR="00CD1FDB" w:rsidRPr="00316E24" w:rsidRDefault="00CD1FDB" w:rsidP="00CD1FDB">
            <w:pPr>
              <w:jc w:val="center"/>
            </w:pPr>
            <w:r w:rsidRPr="00316E24">
              <w:t>15</w:t>
            </w:r>
          </w:p>
        </w:tc>
      </w:tr>
      <w:tr w:rsidR="00CD1FDB" w:rsidRPr="00DB5967" w:rsidTr="009B2121">
        <w:trPr>
          <w:jc w:val="center"/>
        </w:trPr>
        <w:tc>
          <w:tcPr>
            <w:tcW w:w="817" w:type="dxa"/>
          </w:tcPr>
          <w:p w:rsidR="00CD1FDB" w:rsidRPr="009B2121" w:rsidRDefault="00CD1FDB" w:rsidP="009B2121">
            <w:pPr>
              <w:jc w:val="center"/>
            </w:pPr>
            <w:r w:rsidRPr="009B2121">
              <w:t>9</w:t>
            </w:r>
          </w:p>
        </w:tc>
        <w:tc>
          <w:tcPr>
            <w:tcW w:w="7343" w:type="dxa"/>
          </w:tcPr>
          <w:p w:rsidR="00CD1FDB" w:rsidRPr="00316E24" w:rsidRDefault="00CD1FDB" w:rsidP="00CD1FDB">
            <w:pPr>
              <w:rPr>
                <w:color w:val="000000"/>
              </w:rPr>
            </w:pPr>
            <w:r w:rsidRPr="00316E24">
              <w:rPr>
                <w:color w:val="000000"/>
              </w:rPr>
              <w:t>«В мире волшебной сказки»</w:t>
            </w:r>
          </w:p>
        </w:tc>
        <w:tc>
          <w:tcPr>
            <w:tcW w:w="1977" w:type="dxa"/>
          </w:tcPr>
          <w:p w:rsidR="00CD1FDB" w:rsidRPr="00316E24" w:rsidRDefault="00CD1FDB" w:rsidP="00CD1FDB">
            <w:pPr>
              <w:jc w:val="center"/>
            </w:pPr>
            <w:r w:rsidRPr="00316E24">
              <w:t>10</w:t>
            </w:r>
          </w:p>
        </w:tc>
      </w:tr>
      <w:tr w:rsidR="00CD1FDB" w:rsidRPr="00DB5967" w:rsidTr="009B2121">
        <w:trPr>
          <w:jc w:val="center"/>
        </w:trPr>
        <w:tc>
          <w:tcPr>
            <w:tcW w:w="817" w:type="dxa"/>
          </w:tcPr>
          <w:p w:rsidR="00CD1FDB" w:rsidRPr="009B2121" w:rsidRDefault="00CD1FDB" w:rsidP="009B2121">
            <w:pPr>
              <w:jc w:val="center"/>
            </w:pPr>
            <w:r w:rsidRPr="009B2121">
              <w:t>10</w:t>
            </w:r>
          </w:p>
        </w:tc>
        <w:tc>
          <w:tcPr>
            <w:tcW w:w="7343" w:type="dxa"/>
          </w:tcPr>
          <w:p w:rsidR="00CD1FDB" w:rsidRPr="00316E24" w:rsidRDefault="00CD1FDB" w:rsidP="00CD1FDB">
            <w:r w:rsidRPr="00316E24">
              <w:rPr>
                <w:color w:val="000000"/>
              </w:rPr>
              <w:t>«Родная земля»</w:t>
            </w:r>
          </w:p>
        </w:tc>
        <w:tc>
          <w:tcPr>
            <w:tcW w:w="1977" w:type="dxa"/>
          </w:tcPr>
          <w:p w:rsidR="00CD1FDB" w:rsidRPr="00316E24" w:rsidRDefault="00CD1FDB" w:rsidP="00CD1FDB">
            <w:pPr>
              <w:jc w:val="center"/>
            </w:pPr>
            <w:r w:rsidRPr="00316E24">
              <w:t>10</w:t>
            </w:r>
          </w:p>
        </w:tc>
      </w:tr>
      <w:tr w:rsidR="00CD1FDB" w:rsidRPr="00DB5967" w:rsidTr="009B2121">
        <w:trPr>
          <w:jc w:val="center"/>
        </w:trPr>
        <w:tc>
          <w:tcPr>
            <w:tcW w:w="817" w:type="dxa"/>
          </w:tcPr>
          <w:p w:rsidR="00CD1FDB" w:rsidRPr="009B2121" w:rsidRDefault="00CD1FDB" w:rsidP="009B2121">
            <w:pPr>
              <w:jc w:val="center"/>
              <w:rPr>
                <w:rFonts w:eastAsia="Calibri"/>
                <w:lang w:bidi="ru-RU"/>
              </w:rPr>
            </w:pPr>
            <w:r w:rsidRPr="009B2121">
              <w:rPr>
                <w:rFonts w:eastAsia="Calibri"/>
                <w:lang w:bidi="ru-RU"/>
              </w:rPr>
              <w:t>11</w:t>
            </w:r>
          </w:p>
        </w:tc>
        <w:tc>
          <w:tcPr>
            <w:tcW w:w="7343" w:type="dxa"/>
          </w:tcPr>
          <w:p w:rsidR="00CD1FDB" w:rsidRPr="00316E24" w:rsidRDefault="00CD1FDB" w:rsidP="00CD1FDB">
            <w:pPr>
              <w:rPr>
                <w:color w:val="000000"/>
              </w:rPr>
            </w:pPr>
            <w:r w:rsidRPr="00316E24">
              <w:rPr>
                <w:color w:val="000000"/>
              </w:rPr>
              <w:t>«Лето пришло»</w:t>
            </w:r>
          </w:p>
        </w:tc>
        <w:tc>
          <w:tcPr>
            <w:tcW w:w="1977" w:type="dxa"/>
          </w:tcPr>
          <w:p w:rsidR="00CD1FDB" w:rsidRPr="00316E24" w:rsidRDefault="00CD1FDB" w:rsidP="00CD1FDB">
            <w:pPr>
              <w:jc w:val="center"/>
            </w:pPr>
            <w:r w:rsidRPr="00316E24">
              <w:t>10</w:t>
            </w:r>
          </w:p>
        </w:tc>
      </w:tr>
      <w:tr w:rsidR="00CD1FDB" w:rsidRPr="00DB5967" w:rsidTr="009B2121">
        <w:trPr>
          <w:jc w:val="center"/>
        </w:trPr>
        <w:tc>
          <w:tcPr>
            <w:tcW w:w="817" w:type="dxa"/>
          </w:tcPr>
          <w:p w:rsidR="00CD1FDB" w:rsidRPr="009B2121" w:rsidRDefault="00CD1FDB" w:rsidP="009B2121">
            <w:pPr>
              <w:jc w:val="center"/>
              <w:rPr>
                <w:rFonts w:eastAsia="Calibri"/>
                <w:lang w:bidi="ru-RU"/>
              </w:rPr>
            </w:pPr>
            <w:r>
              <w:rPr>
                <w:rFonts w:eastAsia="Calibri"/>
                <w:lang w:bidi="ru-RU"/>
              </w:rPr>
              <w:t>12</w:t>
            </w:r>
          </w:p>
        </w:tc>
        <w:tc>
          <w:tcPr>
            <w:tcW w:w="7343" w:type="dxa"/>
          </w:tcPr>
          <w:p w:rsidR="00CD1FDB" w:rsidRPr="00316E24" w:rsidRDefault="00CD1FDB" w:rsidP="00CD1FDB">
            <w:pPr>
              <w:rPr>
                <w:color w:val="000000"/>
              </w:rPr>
            </w:pPr>
            <w:r w:rsidRPr="00316E24">
              <w:rPr>
                <w:color w:val="000000"/>
              </w:rPr>
              <w:t>Повторение за год</w:t>
            </w:r>
          </w:p>
        </w:tc>
        <w:tc>
          <w:tcPr>
            <w:tcW w:w="1977" w:type="dxa"/>
          </w:tcPr>
          <w:p w:rsidR="00CD1FDB" w:rsidRPr="00316E24" w:rsidRDefault="00CD1FDB" w:rsidP="00CD1FDB">
            <w:pPr>
              <w:jc w:val="center"/>
            </w:pPr>
            <w:r w:rsidRPr="00316E24">
              <w:t>2</w:t>
            </w:r>
          </w:p>
        </w:tc>
      </w:tr>
      <w:tr w:rsidR="0076606F" w:rsidRPr="00DB5967" w:rsidTr="009B2121">
        <w:trPr>
          <w:jc w:val="center"/>
        </w:trPr>
        <w:tc>
          <w:tcPr>
            <w:tcW w:w="817" w:type="dxa"/>
          </w:tcPr>
          <w:p w:rsidR="0076606F" w:rsidRDefault="0076606F" w:rsidP="009B2121">
            <w:pPr>
              <w:jc w:val="center"/>
              <w:rPr>
                <w:rFonts w:eastAsia="Calibri"/>
                <w:lang w:bidi="ru-RU"/>
              </w:rPr>
            </w:pPr>
          </w:p>
        </w:tc>
        <w:tc>
          <w:tcPr>
            <w:tcW w:w="7343" w:type="dxa"/>
          </w:tcPr>
          <w:p w:rsidR="0076606F" w:rsidRPr="00316E24" w:rsidRDefault="0076606F" w:rsidP="00CD1FDB">
            <w:pPr>
              <w:rPr>
                <w:color w:val="000000"/>
              </w:rPr>
            </w:pPr>
          </w:p>
        </w:tc>
        <w:tc>
          <w:tcPr>
            <w:tcW w:w="1977" w:type="dxa"/>
          </w:tcPr>
          <w:p w:rsidR="0076606F" w:rsidRPr="0076606F" w:rsidRDefault="0076606F" w:rsidP="00CD1FDB">
            <w:pPr>
              <w:jc w:val="center"/>
              <w:rPr>
                <w:b/>
              </w:rPr>
            </w:pPr>
            <w:r w:rsidRPr="0076606F">
              <w:rPr>
                <w:b/>
              </w:rPr>
              <w:t>136 часов</w:t>
            </w:r>
          </w:p>
        </w:tc>
      </w:tr>
    </w:tbl>
    <w:p w:rsidR="009B2121" w:rsidRDefault="009B2121" w:rsidP="009B2121">
      <w:pPr>
        <w:rPr>
          <w:b/>
        </w:rPr>
      </w:pPr>
    </w:p>
    <w:p w:rsidR="009B2121" w:rsidRDefault="009B2121" w:rsidP="001A5C1E">
      <w:pPr>
        <w:jc w:val="center"/>
        <w:rPr>
          <w:b/>
        </w:rPr>
      </w:pPr>
    </w:p>
    <w:p w:rsidR="00316E24" w:rsidRDefault="00316E24" w:rsidP="001A5C1E">
      <w:pPr>
        <w:jc w:val="center"/>
        <w:rPr>
          <w:b/>
          <w:sz w:val="28"/>
          <w:szCs w:val="28"/>
        </w:rPr>
      </w:pPr>
    </w:p>
    <w:p w:rsidR="001A5C1E" w:rsidRPr="009B2121" w:rsidRDefault="001A5C1E" w:rsidP="001A5C1E">
      <w:pPr>
        <w:jc w:val="center"/>
        <w:rPr>
          <w:b/>
          <w:sz w:val="28"/>
          <w:szCs w:val="28"/>
        </w:rPr>
      </w:pPr>
      <w:r w:rsidRPr="009B2121">
        <w:rPr>
          <w:b/>
          <w:sz w:val="28"/>
          <w:szCs w:val="28"/>
        </w:rPr>
        <w:t xml:space="preserve">Календарно-тематическое планирование </w:t>
      </w:r>
    </w:p>
    <w:p w:rsidR="001A5C1E" w:rsidRPr="009B2121" w:rsidRDefault="009B2121" w:rsidP="001A5C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чтению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07"/>
        <w:gridCol w:w="6714"/>
        <w:gridCol w:w="986"/>
        <w:gridCol w:w="1630"/>
      </w:tblGrid>
      <w:tr w:rsidR="001A5C1E" w:rsidRPr="00316E24" w:rsidTr="00EF31C7">
        <w:tc>
          <w:tcPr>
            <w:tcW w:w="807" w:type="dxa"/>
          </w:tcPr>
          <w:p w:rsidR="001A5C1E" w:rsidRPr="00316E24" w:rsidRDefault="001A5C1E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№</w:t>
            </w:r>
          </w:p>
          <w:p w:rsidR="001A5C1E" w:rsidRPr="00316E24" w:rsidRDefault="001A5C1E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proofErr w:type="gramStart"/>
            <w:r w:rsidRPr="00316E24">
              <w:rPr>
                <w:b/>
                <w:sz w:val="24"/>
                <w:szCs w:val="24"/>
              </w:rPr>
              <w:t>п</w:t>
            </w:r>
            <w:proofErr w:type="gramEnd"/>
            <w:r w:rsidRPr="00316E24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6714" w:type="dxa"/>
          </w:tcPr>
          <w:p w:rsidR="001A5C1E" w:rsidRPr="00316E24" w:rsidRDefault="001A5C1E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986" w:type="dxa"/>
          </w:tcPr>
          <w:p w:rsidR="001A5C1E" w:rsidRPr="00316E24" w:rsidRDefault="001A5C1E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630" w:type="dxa"/>
          </w:tcPr>
          <w:p w:rsidR="001A5C1E" w:rsidRPr="00316E24" w:rsidRDefault="001A5C1E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Дата</w:t>
            </w: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CD1FDB">
            <w:pPr>
              <w:ind w:left="710"/>
              <w:rPr>
                <w:sz w:val="24"/>
                <w:szCs w:val="24"/>
              </w:rPr>
            </w:pPr>
          </w:p>
        </w:tc>
        <w:tc>
          <w:tcPr>
            <w:tcW w:w="6714" w:type="dxa"/>
          </w:tcPr>
          <w:p w:rsidR="00CD1FDB" w:rsidRPr="00316E24" w:rsidRDefault="00CD1FDB" w:rsidP="00CD1F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6E24">
              <w:rPr>
                <w:b/>
                <w:bCs/>
                <w:color w:val="000000"/>
                <w:sz w:val="24"/>
                <w:szCs w:val="24"/>
              </w:rPr>
              <w:t>Школьная жизнь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CD1FDB">
            <w:pPr>
              <w:pStyle w:val="a7"/>
              <w:numPr>
                <w:ilvl w:val="0"/>
                <w:numId w:val="39"/>
              </w:numPr>
              <w:ind w:left="22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sz w:val="24"/>
                <w:szCs w:val="24"/>
              </w:rPr>
            </w:pPr>
            <w:r w:rsidRPr="00316E24">
              <w:rPr>
                <w:bCs/>
                <w:color w:val="000000"/>
                <w:sz w:val="24"/>
                <w:szCs w:val="24"/>
              </w:rPr>
              <w:t>Снова в школу. По Н. Носову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CD1FDB">
            <w:pPr>
              <w:pStyle w:val="a7"/>
              <w:numPr>
                <w:ilvl w:val="0"/>
                <w:numId w:val="39"/>
              </w:numPr>
              <w:ind w:left="22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sz w:val="24"/>
                <w:szCs w:val="24"/>
              </w:rPr>
            </w:pPr>
            <w:r w:rsidRPr="00316E24">
              <w:rPr>
                <w:bCs/>
                <w:color w:val="000000"/>
                <w:sz w:val="24"/>
                <w:szCs w:val="24"/>
              </w:rPr>
              <w:t xml:space="preserve">Жил-был Учитель. Э. </w:t>
            </w:r>
            <w:proofErr w:type="spellStart"/>
            <w:r w:rsidRPr="00316E24">
              <w:rPr>
                <w:bCs/>
                <w:color w:val="000000"/>
                <w:sz w:val="24"/>
                <w:szCs w:val="24"/>
              </w:rPr>
              <w:t>Мошковская</w:t>
            </w:r>
            <w:proofErr w:type="spellEnd"/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CD1FDB">
            <w:pPr>
              <w:pStyle w:val="a7"/>
              <w:numPr>
                <w:ilvl w:val="0"/>
                <w:numId w:val="39"/>
              </w:numPr>
              <w:ind w:left="22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sz w:val="24"/>
                <w:szCs w:val="24"/>
              </w:rPr>
            </w:pPr>
            <w:r w:rsidRPr="00316E24">
              <w:rPr>
                <w:bCs/>
                <w:color w:val="000000"/>
                <w:sz w:val="24"/>
                <w:szCs w:val="24"/>
              </w:rPr>
              <w:t xml:space="preserve">Чему учат в школе. М. </w:t>
            </w:r>
            <w:proofErr w:type="spellStart"/>
            <w:r w:rsidRPr="00316E24">
              <w:rPr>
                <w:bCs/>
                <w:color w:val="000000"/>
                <w:sz w:val="24"/>
                <w:szCs w:val="24"/>
              </w:rPr>
              <w:t>Пляцковский</w:t>
            </w:r>
            <w:proofErr w:type="spellEnd"/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CD1FDB">
            <w:pPr>
              <w:pStyle w:val="a7"/>
              <w:numPr>
                <w:ilvl w:val="0"/>
                <w:numId w:val="39"/>
              </w:numPr>
              <w:ind w:left="22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sz w:val="24"/>
                <w:szCs w:val="24"/>
              </w:rPr>
            </w:pPr>
            <w:r w:rsidRPr="00316E24">
              <w:rPr>
                <w:bCs/>
                <w:color w:val="000000"/>
                <w:sz w:val="24"/>
                <w:szCs w:val="24"/>
              </w:rPr>
              <w:t>Поздравление. По Т.О. Ермолаеву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CD1FDB">
            <w:pPr>
              <w:pStyle w:val="a7"/>
              <w:numPr>
                <w:ilvl w:val="0"/>
                <w:numId w:val="39"/>
              </w:numPr>
              <w:ind w:left="22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sz w:val="24"/>
                <w:szCs w:val="24"/>
              </w:rPr>
            </w:pPr>
            <w:r w:rsidRPr="00316E24">
              <w:rPr>
                <w:bCs/>
                <w:color w:val="000000"/>
                <w:sz w:val="24"/>
                <w:szCs w:val="24"/>
              </w:rPr>
              <w:t>Как Маруся дежурила. По Е. Шварцу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CD1FDB">
            <w:pPr>
              <w:pStyle w:val="a7"/>
              <w:numPr>
                <w:ilvl w:val="0"/>
                <w:numId w:val="39"/>
              </w:numPr>
              <w:ind w:left="22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714" w:type="dxa"/>
          </w:tcPr>
          <w:p w:rsidR="00CD1FDB" w:rsidRPr="00316E24" w:rsidRDefault="00CD1FDB" w:rsidP="00CD1FDB">
            <w:pPr>
              <w:pStyle w:val="a7"/>
              <w:ind w:left="0"/>
              <w:rPr>
                <w:sz w:val="24"/>
                <w:szCs w:val="24"/>
              </w:rPr>
            </w:pPr>
            <w:r w:rsidRPr="00316E24">
              <w:rPr>
                <w:bCs/>
                <w:color w:val="000000"/>
                <w:sz w:val="24"/>
                <w:szCs w:val="24"/>
              </w:rPr>
              <w:t>Шум и  Шумок. По Е. Ильиной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CD1FDB">
            <w:pPr>
              <w:pStyle w:val="a7"/>
              <w:numPr>
                <w:ilvl w:val="0"/>
                <w:numId w:val="39"/>
              </w:numPr>
              <w:ind w:left="22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sz w:val="24"/>
                <w:szCs w:val="24"/>
              </w:rPr>
            </w:pPr>
            <w:r w:rsidRPr="00316E24">
              <w:rPr>
                <w:bCs/>
                <w:color w:val="000000"/>
                <w:sz w:val="24"/>
                <w:szCs w:val="24"/>
              </w:rPr>
              <w:t>Почему сороконожки опоздали на урок. В. Орлов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CD1FDB">
            <w:pPr>
              <w:pStyle w:val="a7"/>
              <w:numPr>
                <w:ilvl w:val="0"/>
                <w:numId w:val="39"/>
              </w:numPr>
              <w:ind w:left="22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sz w:val="24"/>
                <w:szCs w:val="24"/>
              </w:rPr>
            </w:pPr>
            <w:r w:rsidRPr="00316E24">
              <w:rPr>
                <w:bCs/>
                <w:color w:val="000000"/>
                <w:sz w:val="24"/>
                <w:szCs w:val="24"/>
              </w:rPr>
              <w:t>Три желания Вити. По Л. Каминскому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CD1FDB">
            <w:pPr>
              <w:pStyle w:val="a7"/>
              <w:numPr>
                <w:ilvl w:val="0"/>
                <w:numId w:val="39"/>
              </w:numPr>
              <w:ind w:left="22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sz w:val="24"/>
                <w:szCs w:val="24"/>
              </w:rPr>
            </w:pPr>
            <w:proofErr w:type="spellStart"/>
            <w:r w:rsidRPr="00316E24">
              <w:rPr>
                <w:bCs/>
                <w:color w:val="000000"/>
                <w:sz w:val="24"/>
                <w:szCs w:val="24"/>
              </w:rPr>
              <w:t>Читалочка</w:t>
            </w:r>
            <w:proofErr w:type="spellEnd"/>
            <w:r w:rsidRPr="00316E24">
              <w:rPr>
                <w:bCs/>
                <w:color w:val="000000"/>
                <w:sz w:val="24"/>
                <w:szCs w:val="24"/>
              </w:rPr>
              <w:t>. В. Берестов (наизусть)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CD1FDB">
            <w:pPr>
              <w:pStyle w:val="a7"/>
              <w:numPr>
                <w:ilvl w:val="0"/>
                <w:numId w:val="39"/>
              </w:numPr>
              <w:ind w:left="22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bCs/>
                <w:color w:val="000000"/>
                <w:sz w:val="24"/>
                <w:szCs w:val="24"/>
              </w:rPr>
            </w:pPr>
            <w:r w:rsidRPr="00316E24">
              <w:rPr>
                <w:bCs/>
                <w:color w:val="000000"/>
                <w:sz w:val="24"/>
                <w:szCs w:val="24"/>
              </w:rPr>
              <w:t>Зарубите на носу. По М. Бартеневу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CD1FDB">
            <w:pPr>
              <w:pStyle w:val="a7"/>
              <w:numPr>
                <w:ilvl w:val="0"/>
                <w:numId w:val="39"/>
              </w:numPr>
              <w:ind w:left="22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bCs/>
                <w:color w:val="000000"/>
                <w:sz w:val="24"/>
                <w:szCs w:val="24"/>
              </w:rPr>
            </w:pPr>
            <w:r w:rsidRPr="00316E24">
              <w:rPr>
                <w:bCs/>
                <w:color w:val="000000"/>
                <w:sz w:val="24"/>
                <w:szCs w:val="24"/>
              </w:rPr>
              <w:t>Загадки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CD1FDB">
            <w:pPr>
              <w:pStyle w:val="a7"/>
              <w:numPr>
                <w:ilvl w:val="0"/>
                <w:numId w:val="39"/>
              </w:numPr>
              <w:ind w:left="22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bCs/>
                <w:color w:val="000000"/>
                <w:sz w:val="24"/>
                <w:szCs w:val="24"/>
              </w:rPr>
            </w:pPr>
            <w:r w:rsidRPr="00316E24">
              <w:rPr>
                <w:bCs/>
                <w:color w:val="000000"/>
                <w:sz w:val="24"/>
                <w:szCs w:val="24"/>
              </w:rPr>
              <w:t>Обобщающий урок по разделу «Школьная жизнь»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CD1FDB">
            <w:pPr>
              <w:ind w:left="710"/>
              <w:rPr>
                <w:sz w:val="24"/>
                <w:szCs w:val="24"/>
              </w:rPr>
            </w:pPr>
          </w:p>
        </w:tc>
        <w:tc>
          <w:tcPr>
            <w:tcW w:w="6714" w:type="dxa"/>
          </w:tcPr>
          <w:p w:rsidR="00CD1FDB" w:rsidRPr="00316E24" w:rsidRDefault="00CD1FDB" w:rsidP="00CD1F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16E24">
              <w:rPr>
                <w:b/>
                <w:color w:val="000000"/>
                <w:sz w:val="24"/>
                <w:szCs w:val="24"/>
              </w:rPr>
              <w:t>Время листьям опадать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CD1FDB">
            <w:pPr>
              <w:pStyle w:val="a7"/>
              <w:numPr>
                <w:ilvl w:val="0"/>
                <w:numId w:val="39"/>
              </w:numPr>
              <w:ind w:left="22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Желтой краской кто-то..</w:t>
            </w:r>
            <w:proofErr w:type="gramStart"/>
            <w:r w:rsidRPr="00316E24">
              <w:rPr>
                <w:color w:val="000000"/>
                <w:sz w:val="24"/>
                <w:szCs w:val="24"/>
              </w:rPr>
              <w:t>.Н</w:t>
            </w:r>
            <w:proofErr w:type="gramEnd"/>
            <w:r w:rsidRPr="00316E24">
              <w:rPr>
                <w:color w:val="000000"/>
                <w:sz w:val="24"/>
                <w:szCs w:val="24"/>
              </w:rPr>
              <w:t xml:space="preserve"> Антонова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CD1FDB">
            <w:pPr>
              <w:pStyle w:val="a7"/>
              <w:numPr>
                <w:ilvl w:val="0"/>
                <w:numId w:val="39"/>
              </w:numPr>
              <w:ind w:left="22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Осенняя сказка</w:t>
            </w:r>
            <w:proofErr w:type="gramStart"/>
            <w:r w:rsidRPr="00316E24">
              <w:rPr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316E24">
              <w:rPr>
                <w:color w:val="000000"/>
                <w:sz w:val="24"/>
                <w:szCs w:val="24"/>
              </w:rPr>
              <w:t xml:space="preserve">о Н. </w:t>
            </w:r>
            <w:proofErr w:type="spellStart"/>
            <w:r w:rsidRPr="00316E24">
              <w:rPr>
                <w:color w:val="000000"/>
                <w:sz w:val="24"/>
                <w:szCs w:val="24"/>
              </w:rPr>
              <w:t>Абрамце</w:t>
            </w:r>
            <w:r w:rsidRPr="00316E24">
              <w:rPr>
                <w:color w:val="000000"/>
                <w:sz w:val="24"/>
                <w:szCs w:val="24"/>
              </w:rPr>
              <w:softHyphen/>
              <w:t>вой</w:t>
            </w:r>
            <w:proofErr w:type="spellEnd"/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CD1FDB">
            <w:pPr>
              <w:pStyle w:val="a7"/>
              <w:numPr>
                <w:ilvl w:val="0"/>
                <w:numId w:val="39"/>
              </w:numPr>
              <w:ind w:left="22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Подарки осени. Е Благинина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CD1FDB">
            <w:pPr>
              <w:pStyle w:val="a7"/>
              <w:numPr>
                <w:ilvl w:val="0"/>
                <w:numId w:val="39"/>
              </w:numPr>
              <w:ind w:left="22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Лесные подарки. По Л. Воронковой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CD1FDB">
            <w:pPr>
              <w:pStyle w:val="a7"/>
              <w:numPr>
                <w:ilvl w:val="0"/>
                <w:numId w:val="39"/>
              </w:numPr>
              <w:ind w:left="22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Лес осенью. А Твардовский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CD1FDB">
            <w:pPr>
              <w:pStyle w:val="a7"/>
              <w:numPr>
                <w:ilvl w:val="0"/>
                <w:numId w:val="39"/>
              </w:numPr>
              <w:ind w:left="22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В осеннем лесу. По В. Путилиной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CD1FDB">
            <w:pPr>
              <w:pStyle w:val="a7"/>
              <w:numPr>
                <w:ilvl w:val="0"/>
                <w:numId w:val="39"/>
              </w:numPr>
              <w:ind w:left="22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 xml:space="preserve">Славная осень!.. Н. Некрасов </w:t>
            </w:r>
            <w:r w:rsidRPr="00316E24">
              <w:rPr>
                <w:bCs/>
                <w:color w:val="000000"/>
                <w:sz w:val="24"/>
                <w:szCs w:val="24"/>
              </w:rPr>
              <w:t>(наизусть)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CD1FDB">
            <w:pPr>
              <w:pStyle w:val="a7"/>
              <w:numPr>
                <w:ilvl w:val="0"/>
                <w:numId w:val="39"/>
              </w:numPr>
              <w:ind w:left="22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 xml:space="preserve">Отчего Осень грустна. По </w:t>
            </w:r>
            <w:proofErr w:type="spellStart"/>
            <w:r w:rsidRPr="00316E24">
              <w:rPr>
                <w:color w:val="000000"/>
                <w:sz w:val="24"/>
                <w:szCs w:val="24"/>
              </w:rPr>
              <w:t>Э.Шиму</w:t>
            </w:r>
            <w:proofErr w:type="spellEnd"/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CD1FDB">
            <w:pPr>
              <w:pStyle w:val="a7"/>
              <w:numPr>
                <w:ilvl w:val="0"/>
                <w:numId w:val="39"/>
              </w:numPr>
              <w:ind w:left="22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Осень К. Бальмонт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CD1FDB">
            <w:pPr>
              <w:pStyle w:val="a7"/>
              <w:numPr>
                <w:ilvl w:val="0"/>
                <w:numId w:val="39"/>
              </w:numPr>
              <w:ind w:left="22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Три сойки. По Ю. Ковалю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CD1FDB">
            <w:pPr>
              <w:pStyle w:val="a7"/>
              <w:numPr>
                <w:ilvl w:val="0"/>
                <w:numId w:val="39"/>
              </w:numPr>
              <w:ind w:left="22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Холодная зимовка. По Н Сладкову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CD1FDB">
            <w:pPr>
              <w:pStyle w:val="a7"/>
              <w:numPr>
                <w:ilvl w:val="0"/>
                <w:numId w:val="39"/>
              </w:numPr>
              <w:ind w:left="22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 xml:space="preserve">Скучная картина! А Плещеев </w:t>
            </w:r>
            <w:r w:rsidRPr="00316E24">
              <w:rPr>
                <w:bCs/>
                <w:color w:val="000000"/>
                <w:sz w:val="24"/>
                <w:szCs w:val="24"/>
              </w:rPr>
              <w:t>(наизусть)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CD1FDB">
            <w:pPr>
              <w:pStyle w:val="a7"/>
              <w:numPr>
                <w:ilvl w:val="0"/>
                <w:numId w:val="39"/>
              </w:numPr>
              <w:ind w:left="22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Сказка про маленького жучка</w:t>
            </w:r>
            <w:proofErr w:type="gramStart"/>
            <w:r w:rsidRPr="00316E24">
              <w:rPr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316E24">
              <w:rPr>
                <w:color w:val="000000"/>
                <w:sz w:val="24"/>
                <w:szCs w:val="24"/>
              </w:rPr>
              <w:t>о 0. Иваненко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CD1FDB">
            <w:pPr>
              <w:pStyle w:val="a7"/>
              <w:numPr>
                <w:ilvl w:val="0"/>
                <w:numId w:val="39"/>
              </w:numPr>
              <w:ind w:left="22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Пчёлы и мухи. По К. Ушинскому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CD1FDB">
            <w:pPr>
              <w:pStyle w:val="a7"/>
              <w:numPr>
                <w:ilvl w:val="0"/>
                <w:numId w:val="39"/>
              </w:numPr>
              <w:ind w:left="22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 xml:space="preserve">Время листьям опадать... По Г. </w:t>
            </w:r>
            <w:proofErr w:type="spellStart"/>
            <w:r w:rsidRPr="00316E24">
              <w:rPr>
                <w:color w:val="000000"/>
                <w:sz w:val="24"/>
                <w:szCs w:val="24"/>
              </w:rPr>
              <w:t>Граубину</w:t>
            </w:r>
            <w:proofErr w:type="spellEnd"/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CD1FDB">
            <w:pPr>
              <w:pStyle w:val="a7"/>
              <w:numPr>
                <w:ilvl w:val="0"/>
                <w:numId w:val="39"/>
              </w:numPr>
              <w:ind w:left="22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Загадки. Обобщающий урок по разделу «Время листьям опадать»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CD1FDB">
            <w:pPr>
              <w:ind w:left="710"/>
              <w:rPr>
                <w:sz w:val="24"/>
                <w:szCs w:val="24"/>
              </w:rPr>
            </w:pPr>
          </w:p>
        </w:tc>
        <w:tc>
          <w:tcPr>
            <w:tcW w:w="6714" w:type="dxa"/>
          </w:tcPr>
          <w:p w:rsidR="00CD1FDB" w:rsidRPr="00316E24" w:rsidRDefault="00CD1FDB" w:rsidP="00CD1F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16E24">
              <w:rPr>
                <w:b/>
                <w:color w:val="000000"/>
                <w:sz w:val="24"/>
                <w:szCs w:val="24"/>
              </w:rPr>
              <w:t>Дел</w:t>
            </w:r>
            <w:proofErr w:type="gramStart"/>
            <w:r w:rsidRPr="00316E24">
              <w:rPr>
                <w:b/>
                <w:color w:val="000000"/>
                <w:sz w:val="24"/>
                <w:szCs w:val="24"/>
              </w:rPr>
              <w:t>у-</w:t>
            </w:r>
            <w:proofErr w:type="gramEnd"/>
            <w:r w:rsidRPr="00316E24">
              <w:rPr>
                <w:b/>
                <w:color w:val="000000"/>
                <w:sz w:val="24"/>
                <w:szCs w:val="24"/>
              </w:rPr>
              <w:t xml:space="preserve"> время, потехе-час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CD1FDB">
            <w:pPr>
              <w:pStyle w:val="a7"/>
              <w:numPr>
                <w:ilvl w:val="0"/>
                <w:numId w:val="39"/>
              </w:numPr>
              <w:ind w:left="22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bCs/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 xml:space="preserve">Пекла кошка пирожки (Русская </w:t>
            </w:r>
            <w:proofErr w:type="spellStart"/>
            <w:r w:rsidRPr="00316E24">
              <w:rPr>
                <w:color w:val="000000"/>
                <w:sz w:val="24"/>
                <w:szCs w:val="24"/>
              </w:rPr>
              <w:t>потешка</w:t>
            </w:r>
            <w:proofErr w:type="spellEnd"/>
            <w:r w:rsidRPr="00316E24">
              <w:rPr>
                <w:color w:val="000000"/>
                <w:sz w:val="24"/>
                <w:szCs w:val="24"/>
              </w:rPr>
              <w:t xml:space="preserve">) </w:t>
            </w:r>
            <w:r w:rsidRPr="00316E24">
              <w:rPr>
                <w:bCs/>
                <w:color w:val="000000"/>
                <w:sz w:val="24"/>
                <w:szCs w:val="24"/>
              </w:rPr>
              <w:t>(наизусть)</w:t>
            </w:r>
          </w:p>
          <w:p w:rsidR="00CD1FDB" w:rsidRPr="00316E24" w:rsidRDefault="00CD1FDB" w:rsidP="00CD1FDB">
            <w:pPr>
              <w:rPr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lastRenderedPageBreak/>
              <w:t>Сенокос (</w:t>
            </w:r>
            <w:proofErr w:type="gramStart"/>
            <w:r w:rsidRPr="00316E24">
              <w:rPr>
                <w:color w:val="000000"/>
                <w:sz w:val="24"/>
                <w:szCs w:val="24"/>
              </w:rPr>
              <w:t>Чешская</w:t>
            </w:r>
            <w:proofErr w:type="gramEnd"/>
            <w:r w:rsidRPr="00316E2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6E24">
              <w:rPr>
                <w:color w:val="000000"/>
                <w:sz w:val="24"/>
                <w:szCs w:val="24"/>
              </w:rPr>
              <w:t>потешка</w:t>
            </w:r>
            <w:proofErr w:type="spellEnd"/>
            <w:r w:rsidRPr="00316E24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CD1FDB">
            <w:pPr>
              <w:pStyle w:val="a7"/>
              <w:numPr>
                <w:ilvl w:val="0"/>
                <w:numId w:val="39"/>
              </w:numPr>
              <w:ind w:left="22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Карусели. По Л. Пантелееву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CD1FDB">
            <w:pPr>
              <w:pStyle w:val="a7"/>
              <w:numPr>
                <w:ilvl w:val="0"/>
                <w:numId w:val="39"/>
              </w:numPr>
              <w:ind w:left="22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b/>
                <w:color w:val="000000"/>
                <w:sz w:val="24"/>
                <w:szCs w:val="24"/>
              </w:rPr>
              <w:t>Внеклассное чтение.</w:t>
            </w:r>
            <w:r w:rsidRPr="00316E24">
              <w:rPr>
                <w:color w:val="000000"/>
                <w:sz w:val="24"/>
                <w:szCs w:val="24"/>
              </w:rPr>
              <w:t xml:space="preserve"> Нанайские сказки.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widowControl w:val="0"/>
              <w:suppressAutoHyphens/>
              <w:autoSpaceDN w:val="0"/>
              <w:rPr>
                <w:b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Прятки.  По Н. Носову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 xml:space="preserve">Считалки </w:t>
            </w:r>
            <w:r w:rsidRPr="00316E24">
              <w:rPr>
                <w:bCs/>
                <w:color w:val="000000"/>
                <w:sz w:val="24"/>
                <w:szCs w:val="24"/>
              </w:rPr>
              <w:t>(наизусть)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CD1FDB">
            <w:pPr>
              <w:spacing w:line="360" w:lineRule="auto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Жмурки.  По М. Булатову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Обобщающий урок по разделу «Дел</w:t>
            </w:r>
            <w:proofErr w:type="gramStart"/>
            <w:r w:rsidRPr="00316E24">
              <w:rPr>
                <w:color w:val="000000"/>
                <w:sz w:val="24"/>
                <w:szCs w:val="24"/>
              </w:rPr>
              <w:t>у-</w:t>
            </w:r>
            <w:proofErr w:type="gramEnd"/>
            <w:r w:rsidRPr="00316E24">
              <w:rPr>
                <w:color w:val="000000"/>
                <w:sz w:val="24"/>
                <w:szCs w:val="24"/>
              </w:rPr>
              <w:t xml:space="preserve"> время, потехе – час»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14" w:type="dxa"/>
          </w:tcPr>
          <w:p w:rsidR="00CD1FDB" w:rsidRPr="00316E24" w:rsidRDefault="00CD1FDB" w:rsidP="00CD1F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16E24">
              <w:rPr>
                <w:b/>
                <w:color w:val="000000"/>
                <w:sz w:val="24"/>
                <w:szCs w:val="24"/>
              </w:rPr>
              <w:t>В мире животных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Бодливая корова.  По К. Ушинскому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37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Упрямый котёнок. По В. Бирюкову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38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Пушок. По</w:t>
            </w:r>
            <w:proofErr w:type="gramStart"/>
            <w:r w:rsidRPr="00316E24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16E2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6E24">
              <w:rPr>
                <w:color w:val="000000"/>
                <w:sz w:val="24"/>
                <w:szCs w:val="24"/>
              </w:rPr>
              <w:t>Гаранжину</w:t>
            </w:r>
            <w:proofErr w:type="spellEnd"/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39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Томка. По</w:t>
            </w:r>
            <w:proofErr w:type="gramStart"/>
            <w:r w:rsidRPr="00316E24">
              <w:rPr>
                <w:color w:val="000000"/>
                <w:sz w:val="24"/>
                <w:szCs w:val="24"/>
              </w:rPr>
              <w:t xml:space="preserve"> Е</w:t>
            </w:r>
            <w:proofErr w:type="gramEnd"/>
            <w:r w:rsidRPr="00316E2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6E24">
              <w:rPr>
                <w:color w:val="000000"/>
                <w:sz w:val="24"/>
                <w:szCs w:val="24"/>
              </w:rPr>
              <w:t>Чарушину</w:t>
            </w:r>
            <w:proofErr w:type="spellEnd"/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Охотник и собаки. По Б. Житкову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Чук заболел. По Л. Матвеевой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Хитрый бурундук. Г. Снегирев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43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Барсучья кладовая. По</w:t>
            </w:r>
            <w:proofErr w:type="gramStart"/>
            <w:r w:rsidRPr="00316E24">
              <w:rPr>
                <w:color w:val="000000"/>
                <w:sz w:val="24"/>
                <w:szCs w:val="24"/>
              </w:rPr>
              <w:t xml:space="preserve"> А</w:t>
            </w:r>
            <w:proofErr w:type="gramEnd"/>
            <w:r w:rsidRPr="00316E2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6E24">
              <w:rPr>
                <w:color w:val="000000"/>
                <w:sz w:val="24"/>
                <w:szCs w:val="24"/>
              </w:rPr>
              <w:t>Баркову</w:t>
            </w:r>
            <w:proofErr w:type="spellEnd"/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44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Гостья. По</w:t>
            </w:r>
            <w:proofErr w:type="gramStart"/>
            <w:r w:rsidRPr="00316E24">
              <w:rPr>
                <w:color w:val="000000"/>
                <w:sz w:val="24"/>
                <w:szCs w:val="24"/>
              </w:rPr>
              <w:t xml:space="preserve"> А</w:t>
            </w:r>
            <w:proofErr w:type="gramEnd"/>
            <w:r w:rsidRPr="00316E24">
              <w:rPr>
                <w:color w:val="000000"/>
                <w:sz w:val="24"/>
                <w:szCs w:val="24"/>
              </w:rPr>
              <w:t xml:space="preserve"> Дорохову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45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Игрушки лисят.  Г. Корольков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46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 xml:space="preserve">Лиса. По </w:t>
            </w:r>
            <w:proofErr w:type="gramStart"/>
            <w:r w:rsidRPr="00316E24">
              <w:rPr>
                <w:color w:val="000000"/>
                <w:sz w:val="24"/>
                <w:szCs w:val="24"/>
              </w:rPr>
              <w:t>Ю</w:t>
            </w:r>
            <w:proofErr w:type="gramEnd"/>
            <w:r w:rsidRPr="00316E24">
              <w:rPr>
                <w:color w:val="000000"/>
                <w:sz w:val="24"/>
                <w:szCs w:val="24"/>
              </w:rPr>
              <w:t xml:space="preserve"> Дмитриеву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47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Загадки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Обобщающий урок по разделу «В мире животных»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14" w:type="dxa"/>
          </w:tcPr>
          <w:p w:rsidR="00CD1FDB" w:rsidRPr="00316E24" w:rsidRDefault="00CD1FDB" w:rsidP="00CD1F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16E24">
              <w:rPr>
                <w:b/>
                <w:color w:val="000000"/>
                <w:sz w:val="24"/>
                <w:szCs w:val="24"/>
              </w:rPr>
              <w:t>Жизнь дана на добрые дела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49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  <w:lang w:val="en-US"/>
              </w:rPr>
              <w:t>M</w:t>
            </w:r>
            <w:proofErr w:type="spellStart"/>
            <w:r w:rsidRPr="00316E24">
              <w:rPr>
                <w:color w:val="000000"/>
                <w:sz w:val="24"/>
                <w:szCs w:val="24"/>
              </w:rPr>
              <w:t>иша</w:t>
            </w:r>
            <w:proofErr w:type="spellEnd"/>
            <w:r w:rsidRPr="00316E24">
              <w:rPr>
                <w:color w:val="000000"/>
                <w:sz w:val="24"/>
                <w:szCs w:val="24"/>
              </w:rPr>
              <w:t xml:space="preserve">-мастер. Г. </w:t>
            </w:r>
            <w:proofErr w:type="spellStart"/>
            <w:r w:rsidRPr="00316E24">
              <w:rPr>
                <w:color w:val="000000"/>
                <w:sz w:val="24"/>
                <w:szCs w:val="24"/>
              </w:rPr>
              <w:t>Ладонщиков</w:t>
            </w:r>
            <w:proofErr w:type="spellEnd"/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Пичугин мост. По</w:t>
            </w:r>
            <w:proofErr w:type="gramStart"/>
            <w:r w:rsidRPr="00316E24">
              <w:rPr>
                <w:color w:val="000000"/>
                <w:sz w:val="24"/>
                <w:szCs w:val="24"/>
              </w:rPr>
              <w:t xml:space="preserve"> Е</w:t>
            </w:r>
            <w:proofErr w:type="gramEnd"/>
            <w:r w:rsidRPr="00316E24">
              <w:rPr>
                <w:color w:val="000000"/>
                <w:sz w:val="24"/>
                <w:szCs w:val="24"/>
              </w:rPr>
              <w:t xml:space="preserve"> Пермяку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51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6E24">
              <w:rPr>
                <w:color w:val="000000"/>
                <w:sz w:val="24"/>
                <w:szCs w:val="24"/>
              </w:rPr>
              <w:t>Михаськин</w:t>
            </w:r>
            <w:proofErr w:type="spellEnd"/>
            <w:r w:rsidRPr="00316E24">
              <w:rPr>
                <w:color w:val="000000"/>
                <w:sz w:val="24"/>
                <w:szCs w:val="24"/>
              </w:rPr>
              <w:t xml:space="preserve"> сад. В Хомченко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52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 xml:space="preserve">Когда люди радуются. По С. </w:t>
            </w:r>
            <w:proofErr w:type="spellStart"/>
            <w:r w:rsidRPr="00316E24">
              <w:rPr>
                <w:color w:val="000000"/>
                <w:sz w:val="24"/>
                <w:szCs w:val="24"/>
              </w:rPr>
              <w:t>Баруздину</w:t>
            </w:r>
            <w:proofErr w:type="spellEnd"/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53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Про каникулы и полезные дела. По Ю. Ермолаеву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54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 xml:space="preserve">Котенок. Е. Благинина Птичка. В. </w:t>
            </w:r>
            <w:proofErr w:type="spellStart"/>
            <w:r w:rsidRPr="00316E24">
              <w:rPr>
                <w:color w:val="000000"/>
                <w:sz w:val="24"/>
                <w:szCs w:val="24"/>
              </w:rPr>
              <w:t>Голявкин</w:t>
            </w:r>
            <w:proofErr w:type="spellEnd"/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55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b/>
                <w:color w:val="000000"/>
                <w:sz w:val="24"/>
                <w:szCs w:val="24"/>
              </w:rPr>
              <w:t>Внеклассное чтение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56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Обобщающий урок по разделу «Жизнь дана на добрые дела».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14" w:type="dxa"/>
          </w:tcPr>
          <w:p w:rsidR="00CD1FDB" w:rsidRPr="00316E24" w:rsidRDefault="00CD1FDB" w:rsidP="00CD1F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16E24">
              <w:rPr>
                <w:b/>
                <w:color w:val="000000"/>
                <w:sz w:val="24"/>
                <w:szCs w:val="24"/>
              </w:rPr>
              <w:t>Зима наступила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57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Снег идет. По Л. Воронковой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58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Снегурочка. А. Слащёв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59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Зима И. Суриков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 xml:space="preserve">Декабрь. С. Маршак </w:t>
            </w:r>
            <w:r w:rsidRPr="00316E24">
              <w:rPr>
                <w:bCs/>
                <w:color w:val="000000"/>
                <w:sz w:val="24"/>
                <w:szCs w:val="24"/>
              </w:rPr>
              <w:t>(наизусть)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61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62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Елка. По</w:t>
            </w:r>
            <w:proofErr w:type="gramStart"/>
            <w:r w:rsidRPr="00316E24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16E2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6E24">
              <w:rPr>
                <w:color w:val="000000"/>
                <w:sz w:val="24"/>
                <w:szCs w:val="24"/>
              </w:rPr>
              <w:t>Сутееву</w:t>
            </w:r>
            <w:proofErr w:type="spellEnd"/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lastRenderedPageBreak/>
              <w:t>63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 xml:space="preserve">Вечер под Рождество. По Л. </w:t>
            </w:r>
            <w:proofErr w:type="spellStart"/>
            <w:r w:rsidRPr="00316E24">
              <w:rPr>
                <w:color w:val="000000"/>
                <w:sz w:val="24"/>
                <w:szCs w:val="24"/>
              </w:rPr>
              <w:t>Клавдиной</w:t>
            </w:r>
            <w:proofErr w:type="spellEnd"/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64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 xml:space="preserve">Где лежало «спасибо»? Р. </w:t>
            </w:r>
            <w:proofErr w:type="spellStart"/>
            <w:r w:rsidRPr="00316E24">
              <w:rPr>
                <w:color w:val="000000"/>
                <w:sz w:val="24"/>
                <w:szCs w:val="24"/>
              </w:rPr>
              <w:t>Тимершин</w:t>
            </w:r>
            <w:proofErr w:type="spellEnd"/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65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На горке. По Н Носову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66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На горке. По Н Носову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67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pStyle w:val="a7"/>
              <w:ind w:left="0"/>
              <w:rPr>
                <w:b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Лисичк</w:t>
            </w:r>
            <w:proofErr w:type="gramStart"/>
            <w:r w:rsidRPr="00316E24">
              <w:rPr>
                <w:color w:val="000000"/>
                <w:sz w:val="24"/>
                <w:szCs w:val="24"/>
              </w:rPr>
              <w:t>а-</w:t>
            </w:r>
            <w:proofErr w:type="gramEnd"/>
            <w:r w:rsidRPr="00316E24">
              <w:rPr>
                <w:color w:val="000000"/>
                <w:sz w:val="24"/>
                <w:szCs w:val="24"/>
              </w:rPr>
              <w:t xml:space="preserve"> сестричка и волк. Русская народная сказка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pStyle w:val="a7"/>
              <w:ind w:left="0"/>
              <w:rPr>
                <w:b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Лисичк</w:t>
            </w:r>
            <w:proofErr w:type="gramStart"/>
            <w:r w:rsidRPr="00316E24">
              <w:rPr>
                <w:color w:val="000000"/>
                <w:sz w:val="24"/>
                <w:szCs w:val="24"/>
              </w:rPr>
              <w:t>а-</w:t>
            </w:r>
            <w:proofErr w:type="gramEnd"/>
            <w:r w:rsidRPr="00316E24">
              <w:rPr>
                <w:color w:val="000000"/>
                <w:sz w:val="24"/>
                <w:szCs w:val="24"/>
              </w:rPr>
              <w:t xml:space="preserve"> сестричка и волк. Русская народная сказка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69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Как Солнце с Морозом поссорились А. Бродский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70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Зимняя сказка. П. Головкин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71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pStyle w:val="a7"/>
              <w:ind w:left="0"/>
              <w:rPr>
                <w:b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 xml:space="preserve">Митины друзья. Г. </w:t>
            </w:r>
            <w:proofErr w:type="spellStart"/>
            <w:r w:rsidRPr="00316E24">
              <w:rPr>
                <w:color w:val="000000"/>
                <w:sz w:val="24"/>
                <w:szCs w:val="24"/>
              </w:rPr>
              <w:t>Скребицкий</w:t>
            </w:r>
            <w:proofErr w:type="spellEnd"/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pStyle w:val="a7"/>
              <w:ind w:left="0"/>
              <w:rPr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 xml:space="preserve">Митины друзья. Г. </w:t>
            </w:r>
            <w:proofErr w:type="spellStart"/>
            <w:r w:rsidRPr="00316E24">
              <w:rPr>
                <w:color w:val="000000"/>
                <w:sz w:val="24"/>
                <w:szCs w:val="24"/>
              </w:rPr>
              <w:t>Скребицкий</w:t>
            </w:r>
            <w:proofErr w:type="spellEnd"/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73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Снежная шапка. В. Бирюков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74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FF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 xml:space="preserve">В шубах и шапках. По А. </w:t>
            </w:r>
            <w:proofErr w:type="spellStart"/>
            <w:r w:rsidRPr="00316E24">
              <w:rPr>
                <w:color w:val="000000"/>
                <w:sz w:val="24"/>
                <w:szCs w:val="24"/>
              </w:rPr>
              <w:t>Тумбасову</w:t>
            </w:r>
            <w:proofErr w:type="spellEnd"/>
            <w:r w:rsidRPr="00316E24">
              <w:rPr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75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FF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Не ветер бушует над бором... Н Некрасов</w:t>
            </w:r>
            <w:r w:rsidRPr="00316E24">
              <w:rPr>
                <w:color w:val="FF0000"/>
                <w:sz w:val="24"/>
                <w:szCs w:val="24"/>
              </w:rPr>
              <w:t xml:space="preserve"> </w:t>
            </w:r>
            <w:r w:rsidRPr="00316E24">
              <w:rPr>
                <w:sz w:val="24"/>
                <w:szCs w:val="24"/>
              </w:rPr>
              <w:t>(наизусть)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76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 xml:space="preserve">Находчивый медведь. По </w:t>
            </w:r>
            <w:proofErr w:type="spellStart"/>
            <w:r w:rsidRPr="00316E24">
              <w:rPr>
                <w:color w:val="000000"/>
                <w:sz w:val="24"/>
                <w:szCs w:val="24"/>
              </w:rPr>
              <w:t>В.Бианки</w:t>
            </w:r>
            <w:proofErr w:type="spellEnd"/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77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Зимние приметы. По А. Спирину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78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Загадки.</w:t>
            </w:r>
            <w:r w:rsidRPr="00316E24">
              <w:rPr>
                <w:color w:val="000000"/>
                <w:sz w:val="24"/>
                <w:szCs w:val="24"/>
              </w:rPr>
              <w:t xml:space="preserve"> Обобщающий урок по разделу «Зима наступила»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79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b/>
                <w:color w:val="000000"/>
                <w:sz w:val="24"/>
                <w:szCs w:val="24"/>
              </w:rPr>
            </w:pPr>
            <w:r w:rsidRPr="00316E24">
              <w:rPr>
                <w:b/>
                <w:color w:val="000000"/>
                <w:sz w:val="24"/>
                <w:szCs w:val="24"/>
              </w:rPr>
              <w:t>Внеклассное чтение Рассказы о зиме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14" w:type="dxa"/>
          </w:tcPr>
          <w:p w:rsidR="00CD1FDB" w:rsidRPr="00316E24" w:rsidRDefault="00CD1FDB" w:rsidP="00CD1F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16E24">
              <w:rPr>
                <w:b/>
                <w:color w:val="000000"/>
                <w:sz w:val="24"/>
                <w:szCs w:val="24"/>
              </w:rPr>
              <w:t>Весёлые истории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80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 xml:space="preserve">Как Винтик и </w:t>
            </w:r>
            <w:proofErr w:type="spellStart"/>
            <w:r w:rsidRPr="00316E24">
              <w:rPr>
                <w:color w:val="000000"/>
                <w:sz w:val="24"/>
                <w:szCs w:val="24"/>
              </w:rPr>
              <w:t>Шпунтик</w:t>
            </w:r>
            <w:proofErr w:type="spellEnd"/>
            <w:r w:rsidRPr="00316E24">
              <w:rPr>
                <w:color w:val="000000"/>
                <w:sz w:val="24"/>
                <w:szCs w:val="24"/>
              </w:rPr>
              <w:t xml:space="preserve"> сделали пылесос. По </w:t>
            </w:r>
            <w:proofErr w:type="spellStart"/>
            <w:r w:rsidRPr="00316E24">
              <w:rPr>
                <w:color w:val="000000"/>
                <w:sz w:val="24"/>
                <w:szCs w:val="24"/>
              </w:rPr>
              <w:t>Н.Носову</w:t>
            </w:r>
            <w:proofErr w:type="spellEnd"/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81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 xml:space="preserve">Как Винтик и </w:t>
            </w:r>
            <w:proofErr w:type="spellStart"/>
            <w:r w:rsidRPr="00316E24">
              <w:rPr>
                <w:color w:val="000000"/>
                <w:sz w:val="24"/>
                <w:szCs w:val="24"/>
              </w:rPr>
              <w:t>Шпунтик</w:t>
            </w:r>
            <w:proofErr w:type="spellEnd"/>
            <w:r w:rsidRPr="00316E24">
              <w:rPr>
                <w:color w:val="000000"/>
                <w:sz w:val="24"/>
                <w:szCs w:val="24"/>
              </w:rPr>
              <w:t xml:space="preserve"> сделали пылесос. По </w:t>
            </w:r>
            <w:proofErr w:type="spellStart"/>
            <w:r w:rsidRPr="00316E24">
              <w:rPr>
                <w:color w:val="000000"/>
                <w:sz w:val="24"/>
                <w:szCs w:val="24"/>
              </w:rPr>
              <w:t>Н.Носову</w:t>
            </w:r>
            <w:proofErr w:type="spellEnd"/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82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Одни неприятности. Г Остер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83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 xml:space="preserve">Однажды утром. М. </w:t>
            </w:r>
            <w:proofErr w:type="spellStart"/>
            <w:r w:rsidRPr="00316E24">
              <w:rPr>
                <w:color w:val="000000"/>
                <w:sz w:val="24"/>
                <w:szCs w:val="24"/>
              </w:rPr>
              <w:t>Пляцковскнй</w:t>
            </w:r>
            <w:proofErr w:type="spellEnd"/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84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Почему комары кусаются. В. Бирюков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85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Вот какой рассеянный (Отрывок). С. Маршак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86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b/>
                <w:color w:val="000000"/>
                <w:sz w:val="24"/>
                <w:szCs w:val="24"/>
              </w:rPr>
            </w:pPr>
            <w:r w:rsidRPr="00316E24">
              <w:rPr>
                <w:b/>
                <w:color w:val="000000"/>
                <w:sz w:val="24"/>
                <w:szCs w:val="24"/>
              </w:rPr>
              <w:t xml:space="preserve">Внеклассное чтение </w:t>
            </w:r>
          </w:p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Вот какой рассеянный С. Маршак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87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 xml:space="preserve">Две лишние коробки. По О. </w:t>
            </w:r>
            <w:proofErr w:type="spellStart"/>
            <w:r w:rsidRPr="00316E24">
              <w:rPr>
                <w:color w:val="000000"/>
                <w:sz w:val="24"/>
                <w:szCs w:val="24"/>
              </w:rPr>
              <w:t>Кургузову</w:t>
            </w:r>
            <w:proofErr w:type="spellEnd"/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88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 xml:space="preserve">Отвечайте, правда ли? Г. </w:t>
            </w:r>
            <w:proofErr w:type="spellStart"/>
            <w:r w:rsidRPr="00316E24">
              <w:rPr>
                <w:color w:val="000000"/>
                <w:sz w:val="24"/>
                <w:szCs w:val="24"/>
              </w:rPr>
              <w:t>Чичинадзе</w:t>
            </w:r>
            <w:proofErr w:type="spellEnd"/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89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Обобщающий урок по разделу Веселые истории»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14" w:type="dxa"/>
          </w:tcPr>
          <w:p w:rsidR="00CD1FDB" w:rsidRPr="00316E24" w:rsidRDefault="00CD1FDB" w:rsidP="00CD1FDB">
            <w:pPr>
              <w:jc w:val="center"/>
              <w:rPr>
                <w:color w:val="000000"/>
                <w:sz w:val="24"/>
                <w:szCs w:val="24"/>
              </w:rPr>
            </w:pPr>
            <w:r w:rsidRPr="00316E24">
              <w:rPr>
                <w:b/>
                <w:color w:val="000000"/>
                <w:sz w:val="24"/>
                <w:szCs w:val="24"/>
              </w:rPr>
              <w:t>Полюбуйся, весна наступает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90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Март. В. Алферов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91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pStyle w:val="a7"/>
              <w:ind w:left="0"/>
              <w:rPr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Восьмое Марта. По М. Фроловой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92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pStyle w:val="a7"/>
              <w:ind w:left="0"/>
              <w:rPr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Восьмое Марта. По М. Фроловой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93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  <w:lang w:val="en-US"/>
              </w:rPr>
              <w:t>3a</w:t>
            </w:r>
            <w:r w:rsidRPr="00316E24">
              <w:rPr>
                <w:color w:val="000000"/>
                <w:sz w:val="24"/>
                <w:szCs w:val="24"/>
              </w:rPr>
              <w:t>бот</w:t>
            </w:r>
            <w:r w:rsidRPr="00316E24">
              <w:rPr>
                <w:color w:val="000000"/>
                <w:sz w:val="24"/>
                <w:szCs w:val="24"/>
                <w:lang w:val="en-US"/>
              </w:rPr>
              <w:t>a.</w:t>
            </w:r>
            <w:r w:rsidRPr="00316E24">
              <w:rPr>
                <w:color w:val="000000"/>
                <w:sz w:val="24"/>
                <w:szCs w:val="24"/>
              </w:rPr>
              <w:t>Е. Благинина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94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Бабушкина вешалка.  По А. Соколовскому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95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Последняя льдина.  По В. Бианки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96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Весна. А. Плещеев (наизусть)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lastRenderedPageBreak/>
              <w:t>97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Скворцы прилетели. По</w:t>
            </w:r>
            <w:proofErr w:type="gramStart"/>
            <w:r w:rsidRPr="00316E24">
              <w:rPr>
                <w:color w:val="000000"/>
                <w:sz w:val="24"/>
                <w:szCs w:val="24"/>
              </w:rPr>
              <w:t xml:space="preserve"> А</w:t>
            </w:r>
            <w:proofErr w:type="gramEnd"/>
            <w:r w:rsidRPr="00316E2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6E24">
              <w:rPr>
                <w:color w:val="000000"/>
                <w:sz w:val="24"/>
                <w:szCs w:val="24"/>
              </w:rPr>
              <w:t>Баркову</w:t>
            </w:r>
            <w:proofErr w:type="spellEnd"/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98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 xml:space="preserve">Всему свой срок. По Э. </w:t>
            </w:r>
            <w:proofErr w:type="spellStart"/>
            <w:r w:rsidRPr="00316E24">
              <w:rPr>
                <w:color w:val="000000"/>
                <w:sz w:val="24"/>
                <w:szCs w:val="24"/>
              </w:rPr>
              <w:t>Шиму</w:t>
            </w:r>
            <w:proofErr w:type="spellEnd"/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99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 xml:space="preserve">Всему свой срок. По Э. </w:t>
            </w:r>
            <w:proofErr w:type="spellStart"/>
            <w:r w:rsidRPr="00316E24">
              <w:rPr>
                <w:color w:val="000000"/>
                <w:sz w:val="24"/>
                <w:szCs w:val="24"/>
              </w:rPr>
              <w:t>Шиму</w:t>
            </w:r>
            <w:proofErr w:type="spellEnd"/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Повторение.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101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pStyle w:val="a7"/>
              <w:ind w:left="0"/>
              <w:rPr>
                <w:b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Полюбуйся, весна наступает... И. Никитин (наизусть)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102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pStyle w:val="a7"/>
              <w:ind w:left="0"/>
              <w:rPr>
                <w:b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Весенний вечер. По Ю. Ковалю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103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b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 xml:space="preserve">Опасная красавица. По </w:t>
            </w:r>
            <w:proofErr w:type="gramStart"/>
            <w:r w:rsidRPr="00316E24">
              <w:rPr>
                <w:color w:val="000000"/>
                <w:sz w:val="24"/>
                <w:szCs w:val="24"/>
              </w:rPr>
              <w:t>Ю</w:t>
            </w:r>
            <w:proofErr w:type="gramEnd"/>
            <w:r w:rsidRPr="00316E24">
              <w:rPr>
                <w:color w:val="000000"/>
                <w:sz w:val="24"/>
                <w:szCs w:val="24"/>
              </w:rPr>
              <w:t xml:space="preserve"> Дмитриеву Загадки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104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pStyle w:val="a7"/>
              <w:ind w:left="0"/>
              <w:rPr>
                <w:b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Обобщающий урок по разделу «Полюбуйся, весна наступает»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14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b/>
                <w:color w:val="000000"/>
                <w:sz w:val="24"/>
                <w:szCs w:val="24"/>
              </w:rPr>
            </w:pPr>
            <w:r w:rsidRPr="00316E24">
              <w:rPr>
                <w:b/>
                <w:color w:val="000000"/>
                <w:sz w:val="24"/>
                <w:szCs w:val="24"/>
              </w:rPr>
              <w:t>В мире волшебной сказки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105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pStyle w:val="a7"/>
              <w:ind w:left="0"/>
              <w:rPr>
                <w:sz w:val="24"/>
                <w:szCs w:val="24"/>
              </w:rPr>
            </w:pPr>
            <w:proofErr w:type="spellStart"/>
            <w:r w:rsidRPr="00316E24">
              <w:rPr>
                <w:color w:val="000000"/>
                <w:sz w:val="24"/>
                <w:szCs w:val="24"/>
              </w:rPr>
              <w:t>Хаврошечка</w:t>
            </w:r>
            <w:proofErr w:type="spellEnd"/>
            <w:r w:rsidRPr="00316E24">
              <w:rPr>
                <w:color w:val="000000"/>
                <w:sz w:val="24"/>
                <w:szCs w:val="24"/>
              </w:rPr>
              <w:t>. Русская народная сказка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106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pStyle w:val="a7"/>
              <w:ind w:left="0"/>
              <w:rPr>
                <w:b/>
                <w:sz w:val="24"/>
                <w:szCs w:val="24"/>
              </w:rPr>
            </w:pPr>
            <w:proofErr w:type="spellStart"/>
            <w:r w:rsidRPr="00316E24">
              <w:rPr>
                <w:color w:val="000000"/>
                <w:sz w:val="24"/>
                <w:szCs w:val="24"/>
              </w:rPr>
              <w:t>Хаврошечка</w:t>
            </w:r>
            <w:proofErr w:type="spellEnd"/>
            <w:r w:rsidRPr="00316E24">
              <w:rPr>
                <w:color w:val="000000"/>
                <w:sz w:val="24"/>
                <w:szCs w:val="24"/>
              </w:rPr>
              <w:t>. Русская народная сказка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107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pStyle w:val="a7"/>
              <w:ind w:left="0"/>
              <w:rPr>
                <w:b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Сказка о серебряном блюдечке  и наливном яблочке. Русская народная сказка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pStyle w:val="a7"/>
              <w:ind w:left="0"/>
              <w:rPr>
                <w:b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Сказка о серебряном блюдечке и наливном яблочке. Русская народная сказка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109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У лукоморья дуо зеленый... А. Пушкин (наизусть)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110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Подарки феи. По Ш. Перро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111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Подарки феи. По Ш. Перро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112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Горшочек каши. Братья Гримм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113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Наши сказки. По</w:t>
            </w:r>
            <w:proofErr w:type="gramStart"/>
            <w:r w:rsidRPr="00316E24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16E2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6E24">
              <w:rPr>
                <w:color w:val="000000"/>
                <w:sz w:val="24"/>
                <w:szCs w:val="24"/>
              </w:rPr>
              <w:t>Порудоминскому</w:t>
            </w:r>
            <w:proofErr w:type="spellEnd"/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114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b/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Обобщающий урок по разделу «В мире волшебной сказки»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14" w:type="dxa"/>
          </w:tcPr>
          <w:p w:rsidR="00CD1FDB" w:rsidRPr="00316E24" w:rsidRDefault="00CD1FDB" w:rsidP="00CD1F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16E24">
              <w:rPr>
                <w:b/>
                <w:color w:val="000000"/>
                <w:sz w:val="24"/>
                <w:szCs w:val="24"/>
              </w:rPr>
              <w:t>Родная земля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115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Царь-колокол. М Ильин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116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Город на Неве. С. Васильева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117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Где всего прекрасней на земле. Д. Павлычко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118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 xml:space="preserve">Сочинение на тему. </w:t>
            </w:r>
            <w:proofErr w:type="spellStart"/>
            <w:r w:rsidRPr="00316E24">
              <w:rPr>
                <w:color w:val="000000"/>
                <w:sz w:val="24"/>
                <w:szCs w:val="24"/>
              </w:rPr>
              <w:t>С.Вербова</w:t>
            </w:r>
            <w:proofErr w:type="spellEnd"/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119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Какое это слово. По Л. Кассилю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120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Главное Дело. По Б. Никольскому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121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Защита. А. Усачев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122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Никто не знает, но помнят все. По Л. Кассилю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123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pStyle w:val="a7"/>
              <w:ind w:left="0"/>
              <w:rPr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День Победы. Т. Белозеров (наизусть)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124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Обобщающий урок по разделу «Родная земля»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316E24" w:rsidRPr="00316E24" w:rsidTr="00EF31C7">
        <w:tc>
          <w:tcPr>
            <w:tcW w:w="807" w:type="dxa"/>
          </w:tcPr>
          <w:p w:rsidR="00316E24" w:rsidRPr="00316E24" w:rsidRDefault="00316E24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125</w:t>
            </w:r>
          </w:p>
        </w:tc>
        <w:tc>
          <w:tcPr>
            <w:tcW w:w="6714" w:type="dxa"/>
          </w:tcPr>
          <w:p w:rsidR="00316E24" w:rsidRPr="00316E24" w:rsidRDefault="00316E24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86" w:type="dxa"/>
          </w:tcPr>
          <w:p w:rsidR="00316E24" w:rsidRPr="00316E24" w:rsidRDefault="00316E24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316E24" w:rsidRPr="00316E24" w:rsidRDefault="00316E24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14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Лето пришло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316E24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126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pStyle w:val="a7"/>
              <w:ind w:left="0"/>
              <w:rPr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Ливень. С. Козлов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316E24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127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 xml:space="preserve">Тучка. Г. </w:t>
            </w:r>
            <w:proofErr w:type="spellStart"/>
            <w:r w:rsidRPr="00316E24">
              <w:rPr>
                <w:color w:val="000000"/>
                <w:sz w:val="24"/>
                <w:szCs w:val="24"/>
              </w:rPr>
              <w:t>Граубин</w:t>
            </w:r>
            <w:proofErr w:type="spellEnd"/>
            <w:r w:rsidRPr="00316E24">
              <w:rPr>
                <w:color w:val="000000"/>
                <w:sz w:val="24"/>
                <w:szCs w:val="24"/>
              </w:rPr>
              <w:t xml:space="preserve"> (наизусть)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316E24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128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Хитрый одуванчик. Н. Павлова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316E24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129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Хитрый одуванчик. Н. Павлова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316E24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lastRenderedPageBreak/>
              <w:t>130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Одуванчик. Е. Благинина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316E24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131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Встреча со змеей. По А. Дорохову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316E24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132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Летний снег. А. Бродский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316E24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133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 xml:space="preserve">После зимы будет лето. В. </w:t>
            </w:r>
            <w:proofErr w:type="spellStart"/>
            <w:r w:rsidRPr="00316E24">
              <w:rPr>
                <w:color w:val="000000"/>
                <w:sz w:val="24"/>
                <w:szCs w:val="24"/>
              </w:rPr>
              <w:t>Голявкин</w:t>
            </w:r>
            <w:proofErr w:type="spellEnd"/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316E24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134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 xml:space="preserve">Хозяюшка. О. </w:t>
            </w:r>
            <w:proofErr w:type="spellStart"/>
            <w:r w:rsidRPr="00316E24">
              <w:rPr>
                <w:color w:val="000000"/>
                <w:sz w:val="24"/>
                <w:szCs w:val="24"/>
              </w:rPr>
              <w:t>Тарнопольская</w:t>
            </w:r>
            <w:proofErr w:type="spellEnd"/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316E24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135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color w:val="000000"/>
                <w:sz w:val="24"/>
                <w:szCs w:val="24"/>
              </w:rPr>
            </w:pPr>
            <w:r w:rsidRPr="00316E24">
              <w:rPr>
                <w:color w:val="000000"/>
                <w:sz w:val="24"/>
                <w:szCs w:val="24"/>
              </w:rPr>
              <w:t>Летние приметы. По А. Спирину.</w:t>
            </w:r>
          </w:p>
          <w:p w:rsidR="00CD1FDB" w:rsidRPr="00316E24" w:rsidRDefault="00CD1FDB" w:rsidP="00CD1FDB">
            <w:pPr>
              <w:rPr>
                <w:sz w:val="24"/>
                <w:szCs w:val="24"/>
              </w:rPr>
            </w:pPr>
            <w:proofErr w:type="spellStart"/>
            <w:r w:rsidRPr="00316E24">
              <w:rPr>
                <w:color w:val="000000"/>
                <w:sz w:val="24"/>
                <w:szCs w:val="24"/>
              </w:rPr>
              <w:t>Обобшаюший</w:t>
            </w:r>
            <w:proofErr w:type="spellEnd"/>
            <w:r w:rsidRPr="00316E24">
              <w:rPr>
                <w:color w:val="000000"/>
                <w:sz w:val="24"/>
                <w:szCs w:val="24"/>
              </w:rPr>
              <w:t xml:space="preserve"> урок по разделу «Лето пришло»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1FDB" w:rsidRPr="00316E24" w:rsidTr="00EF31C7">
        <w:tc>
          <w:tcPr>
            <w:tcW w:w="807" w:type="dxa"/>
          </w:tcPr>
          <w:p w:rsidR="00CD1FDB" w:rsidRPr="00316E24" w:rsidRDefault="00316E24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6E24">
              <w:rPr>
                <w:b/>
                <w:sz w:val="24"/>
                <w:szCs w:val="24"/>
              </w:rPr>
              <w:t>136</w:t>
            </w:r>
          </w:p>
        </w:tc>
        <w:tc>
          <w:tcPr>
            <w:tcW w:w="6714" w:type="dxa"/>
          </w:tcPr>
          <w:p w:rsidR="00CD1FDB" w:rsidRPr="00316E24" w:rsidRDefault="00CD1FDB" w:rsidP="00CD1FDB">
            <w:pPr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Повторение за год</w:t>
            </w:r>
          </w:p>
        </w:tc>
        <w:tc>
          <w:tcPr>
            <w:tcW w:w="986" w:type="dxa"/>
          </w:tcPr>
          <w:p w:rsidR="00CD1FDB" w:rsidRPr="00316E24" w:rsidRDefault="00CD1FDB" w:rsidP="00CD1FDB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316E24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CD1FDB" w:rsidRPr="00316E24" w:rsidRDefault="00CD1FDB" w:rsidP="00DB596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9B2121" w:rsidRDefault="009B2121" w:rsidP="00F63DF9">
      <w:pPr>
        <w:pStyle w:val="a4"/>
        <w:jc w:val="center"/>
        <w:rPr>
          <w:b/>
          <w:sz w:val="24"/>
          <w:szCs w:val="24"/>
        </w:rPr>
      </w:pPr>
    </w:p>
    <w:p w:rsidR="009B2121" w:rsidRDefault="009B2121" w:rsidP="00F63DF9">
      <w:pPr>
        <w:pStyle w:val="a4"/>
        <w:jc w:val="center"/>
        <w:rPr>
          <w:b/>
          <w:sz w:val="24"/>
          <w:szCs w:val="24"/>
        </w:rPr>
      </w:pPr>
    </w:p>
    <w:p w:rsidR="009B2121" w:rsidRDefault="009B2121" w:rsidP="00F63DF9">
      <w:pPr>
        <w:pStyle w:val="a4"/>
        <w:jc w:val="center"/>
        <w:rPr>
          <w:b/>
          <w:sz w:val="24"/>
          <w:szCs w:val="24"/>
        </w:rPr>
      </w:pPr>
    </w:p>
    <w:p w:rsidR="009B2121" w:rsidRDefault="009B2121" w:rsidP="00F63DF9">
      <w:pPr>
        <w:pStyle w:val="a4"/>
        <w:jc w:val="center"/>
        <w:rPr>
          <w:b/>
          <w:sz w:val="24"/>
          <w:szCs w:val="24"/>
        </w:rPr>
      </w:pPr>
    </w:p>
    <w:p w:rsidR="00316E24" w:rsidRDefault="00316E24" w:rsidP="00F63DF9">
      <w:pPr>
        <w:pStyle w:val="a4"/>
        <w:jc w:val="center"/>
        <w:rPr>
          <w:b/>
          <w:sz w:val="24"/>
          <w:szCs w:val="24"/>
        </w:rPr>
      </w:pPr>
    </w:p>
    <w:p w:rsidR="00316E24" w:rsidRDefault="00316E24" w:rsidP="00F63DF9">
      <w:pPr>
        <w:pStyle w:val="a4"/>
        <w:jc w:val="center"/>
        <w:rPr>
          <w:b/>
          <w:sz w:val="24"/>
          <w:szCs w:val="24"/>
        </w:rPr>
      </w:pPr>
    </w:p>
    <w:p w:rsidR="00316E24" w:rsidRDefault="00316E24" w:rsidP="00F63DF9">
      <w:pPr>
        <w:pStyle w:val="a4"/>
        <w:jc w:val="center"/>
        <w:rPr>
          <w:b/>
          <w:sz w:val="24"/>
          <w:szCs w:val="24"/>
        </w:rPr>
      </w:pPr>
    </w:p>
    <w:p w:rsidR="00316E24" w:rsidRDefault="00316E24" w:rsidP="00F63DF9">
      <w:pPr>
        <w:pStyle w:val="a4"/>
        <w:jc w:val="center"/>
        <w:rPr>
          <w:b/>
          <w:sz w:val="24"/>
          <w:szCs w:val="24"/>
        </w:rPr>
      </w:pPr>
    </w:p>
    <w:p w:rsidR="00316E24" w:rsidRDefault="00316E24" w:rsidP="00F63DF9">
      <w:pPr>
        <w:pStyle w:val="a4"/>
        <w:jc w:val="center"/>
        <w:rPr>
          <w:b/>
          <w:sz w:val="24"/>
          <w:szCs w:val="24"/>
        </w:rPr>
      </w:pPr>
    </w:p>
    <w:p w:rsidR="00316E24" w:rsidRDefault="00316E24" w:rsidP="00F63DF9">
      <w:pPr>
        <w:pStyle w:val="a4"/>
        <w:jc w:val="center"/>
        <w:rPr>
          <w:b/>
          <w:sz w:val="24"/>
          <w:szCs w:val="24"/>
        </w:rPr>
      </w:pPr>
    </w:p>
    <w:p w:rsidR="00316E24" w:rsidRDefault="00316E24" w:rsidP="00F63DF9">
      <w:pPr>
        <w:pStyle w:val="a4"/>
        <w:jc w:val="center"/>
        <w:rPr>
          <w:b/>
          <w:sz w:val="24"/>
          <w:szCs w:val="24"/>
        </w:rPr>
      </w:pPr>
    </w:p>
    <w:p w:rsidR="00316E24" w:rsidRDefault="00316E24" w:rsidP="00F63DF9">
      <w:pPr>
        <w:pStyle w:val="a4"/>
        <w:jc w:val="center"/>
        <w:rPr>
          <w:b/>
          <w:sz w:val="24"/>
          <w:szCs w:val="24"/>
        </w:rPr>
      </w:pPr>
    </w:p>
    <w:p w:rsidR="00316E24" w:rsidRDefault="00316E24" w:rsidP="00F63DF9">
      <w:pPr>
        <w:pStyle w:val="a4"/>
        <w:jc w:val="center"/>
        <w:rPr>
          <w:b/>
          <w:sz w:val="24"/>
          <w:szCs w:val="24"/>
        </w:rPr>
      </w:pPr>
    </w:p>
    <w:p w:rsidR="00316E24" w:rsidRDefault="00316E24" w:rsidP="00F63DF9">
      <w:pPr>
        <w:pStyle w:val="a4"/>
        <w:jc w:val="center"/>
        <w:rPr>
          <w:b/>
          <w:sz w:val="24"/>
          <w:szCs w:val="24"/>
        </w:rPr>
      </w:pPr>
    </w:p>
    <w:p w:rsidR="00316E24" w:rsidRDefault="00316E24" w:rsidP="00F63DF9">
      <w:pPr>
        <w:pStyle w:val="a4"/>
        <w:jc w:val="center"/>
        <w:rPr>
          <w:b/>
          <w:sz w:val="24"/>
          <w:szCs w:val="24"/>
        </w:rPr>
      </w:pPr>
    </w:p>
    <w:p w:rsidR="00316E24" w:rsidRDefault="00316E24" w:rsidP="00F63DF9">
      <w:pPr>
        <w:pStyle w:val="a4"/>
        <w:jc w:val="center"/>
        <w:rPr>
          <w:b/>
          <w:sz w:val="24"/>
          <w:szCs w:val="24"/>
        </w:rPr>
      </w:pPr>
    </w:p>
    <w:p w:rsidR="00316E24" w:rsidRDefault="00316E24" w:rsidP="00F63DF9">
      <w:pPr>
        <w:pStyle w:val="a4"/>
        <w:jc w:val="center"/>
        <w:rPr>
          <w:b/>
          <w:sz w:val="24"/>
          <w:szCs w:val="24"/>
        </w:rPr>
      </w:pPr>
    </w:p>
    <w:p w:rsidR="00316E24" w:rsidRDefault="00316E24" w:rsidP="00F63DF9">
      <w:pPr>
        <w:pStyle w:val="a4"/>
        <w:jc w:val="center"/>
        <w:rPr>
          <w:b/>
          <w:sz w:val="24"/>
          <w:szCs w:val="24"/>
        </w:rPr>
      </w:pPr>
    </w:p>
    <w:p w:rsidR="00316E24" w:rsidRDefault="00316E24" w:rsidP="00F63DF9">
      <w:pPr>
        <w:pStyle w:val="a4"/>
        <w:jc w:val="center"/>
        <w:rPr>
          <w:b/>
          <w:sz w:val="24"/>
          <w:szCs w:val="24"/>
        </w:rPr>
      </w:pPr>
    </w:p>
    <w:p w:rsidR="00316E24" w:rsidRDefault="00316E24" w:rsidP="00F63DF9">
      <w:pPr>
        <w:pStyle w:val="a4"/>
        <w:jc w:val="center"/>
        <w:rPr>
          <w:b/>
          <w:sz w:val="24"/>
          <w:szCs w:val="24"/>
        </w:rPr>
      </w:pPr>
    </w:p>
    <w:p w:rsidR="00316E24" w:rsidRDefault="00316E24" w:rsidP="00F63DF9">
      <w:pPr>
        <w:pStyle w:val="a4"/>
        <w:jc w:val="center"/>
        <w:rPr>
          <w:b/>
          <w:sz w:val="24"/>
          <w:szCs w:val="24"/>
        </w:rPr>
      </w:pPr>
    </w:p>
    <w:p w:rsidR="00316E24" w:rsidRDefault="00316E24" w:rsidP="00F63DF9">
      <w:pPr>
        <w:pStyle w:val="a4"/>
        <w:jc w:val="center"/>
        <w:rPr>
          <w:b/>
          <w:sz w:val="24"/>
          <w:szCs w:val="24"/>
        </w:rPr>
      </w:pPr>
    </w:p>
    <w:p w:rsidR="00316E24" w:rsidRDefault="00316E24" w:rsidP="00F63DF9">
      <w:pPr>
        <w:pStyle w:val="a4"/>
        <w:jc w:val="center"/>
        <w:rPr>
          <w:b/>
          <w:sz w:val="24"/>
          <w:szCs w:val="24"/>
        </w:rPr>
      </w:pPr>
    </w:p>
    <w:p w:rsidR="00316E24" w:rsidRDefault="00316E24" w:rsidP="00F63DF9">
      <w:pPr>
        <w:pStyle w:val="a4"/>
        <w:jc w:val="center"/>
        <w:rPr>
          <w:b/>
          <w:sz w:val="24"/>
          <w:szCs w:val="24"/>
        </w:rPr>
      </w:pPr>
    </w:p>
    <w:p w:rsidR="00316E24" w:rsidRDefault="00316E24" w:rsidP="00F63DF9">
      <w:pPr>
        <w:pStyle w:val="a4"/>
        <w:jc w:val="center"/>
        <w:rPr>
          <w:b/>
          <w:sz w:val="24"/>
          <w:szCs w:val="24"/>
        </w:rPr>
      </w:pPr>
    </w:p>
    <w:p w:rsidR="00316E24" w:rsidRDefault="00316E24" w:rsidP="00F63DF9">
      <w:pPr>
        <w:pStyle w:val="a4"/>
        <w:jc w:val="center"/>
        <w:rPr>
          <w:b/>
          <w:sz w:val="24"/>
          <w:szCs w:val="24"/>
        </w:rPr>
      </w:pPr>
    </w:p>
    <w:p w:rsidR="00316E24" w:rsidRDefault="00316E24" w:rsidP="00F63DF9">
      <w:pPr>
        <w:pStyle w:val="a4"/>
        <w:jc w:val="center"/>
        <w:rPr>
          <w:b/>
          <w:sz w:val="24"/>
          <w:szCs w:val="24"/>
        </w:rPr>
      </w:pPr>
    </w:p>
    <w:p w:rsidR="00316E24" w:rsidRDefault="00316E24" w:rsidP="00F63DF9">
      <w:pPr>
        <w:pStyle w:val="a4"/>
        <w:jc w:val="center"/>
        <w:rPr>
          <w:b/>
          <w:sz w:val="24"/>
          <w:szCs w:val="24"/>
        </w:rPr>
      </w:pPr>
    </w:p>
    <w:p w:rsidR="00316E24" w:rsidRDefault="00316E24" w:rsidP="00F63DF9">
      <w:pPr>
        <w:pStyle w:val="a4"/>
        <w:jc w:val="center"/>
        <w:rPr>
          <w:b/>
          <w:sz w:val="24"/>
          <w:szCs w:val="24"/>
        </w:rPr>
      </w:pPr>
    </w:p>
    <w:p w:rsidR="00316E24" w:rsidRDefault="00316E24" w:rsidP="00F63DF9">
      <w:pPr>
        <w:pStyle w:val="a4"/>
        <w:jc w:val="center"/>
        <w:rPr>
          <w:b/>
          <w:sz w:val="24"/>
          <w:szCs w:val="24"/>
        </w:rPr>
      </w:pPr>
    </w:p>
    <w:p w:rsidR="00316E24" w:rsidRDefault="00316E24" w:rsidP="00F63DF9">
      <w:pPr>
        <w:pStyle w:val="a4"/>
        <w:jc w:val="center"/>
        <w:rPr>
          <w:b/>
          <w:sz w:val="24"/>
          <w:szCs w:val="24"/>
        </w:rPr>
      </w:pPr>
    </w:p>
    <w:p w:rsidR="00316E24" w:rsidRDefault="00316E24" w:rsidP="00F63DF9">
      <w:pPr>
        <w:pStyle w:val="a4"/>
        <w:jc w:val="center"/>
        <w:rPr>
          <w:b/>
          <w:sz w:val="24"/>
          <w:szCs w:val="24"/>
        </w:rPr>
      </w:pPr>
    </w:p>
    <w:p w:rsidR="00316E24" w:rsidRDefault="00316E24" w:rsidP="00F63DF9">
      <w:pPr>
        <w:pStyle w:val="a4"/>
        <w:jc w:val="center"/>
        <w:rPr>
          <w:b/>
          <w:sz w:val="24"/>
          <w:szCs w:val="24"/>
        </w:rPr>
      </w:pPr>
    </w:p>
    <w:p w:rsidR="00316E24" w:rsidRDefault="00316E24" w:rsidP="00F63DF9">
      <w:pPr>
        <w:pStyle w:val="a4"/>
        <w:jc w:val="center"/>
        <w:rPr>
          <w:b/>
          <w:sz w:val="24"/>
          <w:szCs w:val="24"/>
        </w:rPr>
      </w:pPr>
    </w:p>
    <w:p w:rsidR="00316E24" w:rsidRDefault="00316E24" w:rsidP="00F63DF9">
      <w:pPr>
        <w:pStyle w:val="a4"/>
        <w:jc w:val="center"/>
        <w:rPr>
          <w:b/>
          <w:sz w:val="24"/>
          <w:szCs w:val="24"/>
        </w:rPr>
      </w:pPr>
    </w:p>
    <w:p w:rsidR="00316E24" w:rsidRDefault="00316E24" w:rsidP="00F63DF9">
      <w:pPr>
        <w:pStyle w:val="a4"/>
        <w:jc w:val="center"/>
        <w:rPr>
          <w:b/>
          <w:sz w:val="24"/>
          <w:szCs w:val="24"/>
        </w:rPr>
      </w:pPr>
    </w:p>
    <w:p w:rsidR="00316E24" w:rsidRDefault="00316E24" w:rsidP="00F63DF9">
      <w:pPr>
        <w:pStyle w:val="a4"/>
        <w:jc w:val="center"/>
        <w:rPr>
          <w:b/>
          <w:sz w:val="24"/>
          <w:szCs w:val="24"/>
        </w:rPr>
      </w:pPr>
    </w:p>
    <w:p w:rsidR="00316E24" w:rsidRDefault="00316E24" w:rsidP="00F63DF9">
      <w:pPr>
        <w:pStyle w:val="a4"/>
        <w:jc w:val="center"/>
        <w:rPr>
          <w:b/>
          <w:sz w:val="24"/>
          <w:szCs w:val="24"/>
        </w:rPr>
      </w:pPr>
    </w:p>
    <w:p w:rsidR="00316E24" w:rsidRDefault="00316E24" w:rsidP="00F63DF9">
      <w:pPr>
        <w:pStyle w:val="a4"/>
        <w:jc w:val="center"/>
        <w:rPr>
          <w:b/>
          <w:sz w:val="24"/>
          <w:szCs w:val="24"/>
        </w:rPr>
      </w:pPr>
    </w:p>
    <w:p w:rsidR="00316E24" w:rsidRDefault="00316E24" w:rsidP="00F63DF9">
      <w:pPr>
        <w:pStyle w:val="a4"/>
        <w:jc w:val="center"/>
        <w:rPr>
          <w:b/>
          <w:sz w:val="24"/>
          <w:szCs w:val="24"/>
        </w:rPr>
      </w:pPr>
    </w:p>
    <w:p w:rsidR="00316E24" w:rsidRDefault="00316E24" w:rsidP="00F63DF9">
      <w:pPr>
        <w:pStyle w:val="a4"/>
        <w:jc w:val="center"/>
        <w:rPr>
          <w:b/>
          <w:sz w:val="24"/>
          <w:szCs w:val="24"/>
        </w:rPr>
      </w:pPr>
    </w:p>
    <w:p w:rsidR="00316E24" w:rsidRDefault="00316E24" w:rsidP="00F63DF9">
      <w:pPr>
        <w:pStyle w:val="a4"/>
        <w:jc w:val="center"/>
        <w:rPr>
          <w:b/>
          <w:sz w:val="24"/>
          <w:szCs w:val="24"/>
        </w:rPr>
      </w:pPr>
    </w:p>
    <w:p w:rsidR="001A5C1E" w:rsidRPr="00DB5967" w:rsidRDefault="001A5C1E" w:rsidP="00F63DF9">
      <w:pPr>
        <w:pStyle w:val="a4"/>
        <w:jc w:val="center"/>
        <w:rPr>
          <w:b/>
          <w:sz w:val="24"/>
          <w:szCs w:val="24"/>
        </w:rPr>
      </w:pPr>
      <w:r w:rsidRPr="00DB5967">
        <w:rPr>
          <w:b/>
          <w:sz w:val="24"/>
          <w:szCs w:val="24"/>
        </w:rPr>
        <w:lastRenderedPageBreak/>
        <w:t>СИСТЕМА ОЦЕНКИ ДОСТИЖЕНИЯ ПЛАНИРУЕМЫХ РЕЗУЛЬТАТОВ</w:t>
      </w:r>
    </w:p>
    <w:p w:rsidR="001A5C1E" w:rsidRPr="00DB5967" w:rsidRDefault="001A5C1E" w:rsidP="001A5C1E">
      <w:pPr>
        <w:ind w:firstLine="426"/>
      </w:pPr>
      <w:r w:rsidRPr="00DB5967">
        <w:t xml:space="preserve">Итоговая оценка качества освоения </w:t>
      </w:r>
      <w:proofErr w:type="gramStart"/>
      <w:r w:rsidRPr="00DB5967">
        <w:t>обучающимися</w:t>
      </w:r>
      <w:proofErr w:type="gramEnd"/>
      <w:r w:rsidRPr="00DB5967">
        <w:t xml:space="preserve"> с  умственной отсталостью адаптированной общеобразовательной программы общего образования осуществляется образовательным учреждением. </w:t>
      </w:r>
    </w:p>
    <w:p w:rsidR="001A5C1E" w:rsidRPr="00DB5967" w:rsidRDefault="001A5C1E" w:rsidP="001A5C1E">
      <w:pPr>
        <w:ind w:firstLine="426"/>
      </w:pPr>
      <w:r w:rsidRPr="00DB5967">
        <w:t xml:space="preserve">Система оценки результатов включает целостную характеристику выполнения </w:t>
      </w:r>
      <w:proofErr w:type="gramStart"/>
      <w:r w:rsidRPr="00DB5967">
        <w:t>обучающимися</w:t>
      </w:r>
      <w:proofErr w:type="gramEnd"/>
      <w:r w:rsidRPr="00DB5967">
        <w:t xml:space="preserve"> программы, отражающую взаимодействие следующих компонентов образования:</w:t>
      </w:r>
    </w:p>
    <w:p w:rsidR="001A5C1E" w:rsidRPr="00DB5967" w:rsidRDefault="001A5C1E" w:rsidP="001A5C1E">
      <w:pPr>
        <w:pStyle w:val="a7"/>
        <w:numPr>
          <w:ilvl w:val="0"/>
          <w:numId w:val="35"/>
        </w:numPr>
        <w:spacing w:after="200"/>
        <w:jc w:val="both"/>
      </w:pPr>
      <w:proofErr w:type="gramStart"/>
      <w:r w:rsidRPr="00DB5967">
        <w:t>что обучающийся знает и умеет на конец учебного периода,</w:t>
      </w:r>
      <w:proofErr w:type="gramEnd"/>
    </w:p>
    <w:p w:rsidR="001A5C1E" w:rsidRPr="00DB5967" w:rsidRDefault="001A5C1E" w:rsidP="001A5C1E">
      <w:pPr>
        <w:pStyle w:val="a7"/>
        <w:numPr>
          <w:ilvl w:val="0"/>
          <w:numId w:val="35"/>
        </w:numPr>
        <w:spacing w:after="200"/>
        <w:jc w:val="both"/>
      </w:pPr>
      <w:r w:rsidRPr="00DB5967">
        <w:t>что из полученных знаний и умений он применяет на практике,</w:t>
      </w:r>
    </w:p>
    <w:p w:rsidR="001A5C1E" w:rsidRPr="00DB5967" w:rsidRDefault="001A5C1E" w:rsidP="001A5C1E">
      <w:pPr>
        <w:pStyle w:val="a7"/>
        <w:numPr>
          <w:ilvl w:val="0"/>
          <w:numId w:val="35"/>
        </w:numPr>
        <w:spacing w:after="200"/>
        <w:jc w:val="both"/>
      </w:pPr>
      <w:r w:rsidRPr="00DB5967">
        <w:t>насколько активно, адекватно и самостоятельно он их применяет.</w:t>
      </w:r>
    </w:p>
    <w:p w:rsidR="001A5C1E" w:rsidRPr="00DB5967" w:rsidRDefault="001A5C1E" w:rsidP="001A5C1E">
      <w:pPr>
        <w:ind w:firstLine="426"/>
      </w:pPr>
      <w:r w:rsidRPr="00DB5967">
        <w:t xml:space="preserve">При оценке результативности обучения обучающихся важно учитывать, что у детей могут быть вполне закономерные затруднения в освоении отдельных образовательных областей, но это не должно рассматриваться как показатель </w:t>
      </w:r>
      <w:proofErr w:type="spellStart"/>
      <w:r w:rsidRPr="00DB5967">
        <w:t>неуспешности</w:t>
      </w:r>
      <w:proofErr w:type="spellEnd"/>
      <w:r w:rsidRPr="00DB5967">
        <w:t xml:space="preserve"> их обучения и развития в целом.</w:t>
      </w:r>
    </w:p>
    <w:p w:rsidR="001A5C1E" w:rsidRPr="00DB5967" w:rsidRDefault="001A5C1E" w:rsidP="001A5C1E">
      <w:pPr>
        <w:ind w:firstLine="426"/>
      </w:pPr>
      <w:r w:rsidRPr="00DB5967">
        <w:t>Для оценки результативности обучения должны учитываться следующие факторы и проявления:</w:t>
      </w:r>
    </w:p>
    <w:p w:rsidR="001A5C1E" w:rsidRPr="00DB5967" w:rsidRDefault="001A5C1E" w:rsidP="001A5C1E">
      <w:pPr>
        <w:pStyle w:val="a7"/>
        <w:numPr>
          <w:ilvl w:val="0"/>
          <w:numId w:val="36"/>
        </w:numPr>
        <w:spacing w:after="200"/>
        <w:jc w:val="both"/>
      </w:pPr>
      <w:r w:rsidRPr="00DB5967">
        <w:t>особенности психического, неврологического и соматического состояния каждого обучающегося;</w:t>
      </w:r>
    </w:p>
    <w:p w:rsidR="001A5C1E" w:rsidRPr="00DB5967" w:rsidRDefault="001A5C1E" w:rsidP="001A5C1E">
      <w:pPr>
        <w:pStyle w:val="a7"/>
        <w:numPr>
          <w:ilvl w:val="0"/>
          <w:numId w:val="36"/>
        </w:numPr>
        <w:spacing w:after="200"/>
        <w:jc w:val="both"/>
      </w:pPr>
      <w:r w:rsidRPr="00DB5967">
        <w:t>выявление результативности обучения происходит вариативно с учетом психофизического развития ребенка в процессе выполнения речевых, предметных действий, графических работ и др.;</w:t>
      </w:r>
    </w:p>
    <w:p w:rsidR="001A5C1E" w:rsidRPr="00DB5967" w:rsidRDefault="001A5C1E" w:rsidP="001A5C1E">
      <w:pPr>
        <w:pStyle w:val="a7"/>
        <w:numPr>
          <w:ilvl w:val="0"/>
          <w:numId w:val="36"/>
        </w:numPr>
        <w:spacing w:after="200"/>
        <w:jc w:val="both"/>
      </w:pPr>
      <w:r w:rsidRPr="00DB5967">
        <w:t>в процессе предъявления и выполнения всех видов заданий обучающимся должна оказываться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</w:t>
      </w:r>
    </w:p>
    <w:p w:rsidR="001A5C1E" w:rsidRPr="00DB5967" w:rsidRDefault="001A5C1E" w:rsidP="001A5C1E">
      <w:pPr>
        <w:pStyle w:val="a7"/>
        <w:numPr>
          <w:ilvl w:val="0"/>
          <w:numId w:val="36"/>
        </w:numPr>
        <w:spacing w:after="200"/>
        <w:jc w:val="both"/>
      </w:pPr>
      <w:r w:rsidRPr="00DB5967">
        <w:t xml:space="preserve">при оценке результативности достижений необходимо учитывать степень самостоятельности ребенка. </w:t>
      </w:r>
    </w:p>
    <w:p w:rsidR="001A5C1E" w:rsidRPr="00DB5967" w:rsidRDefault="001A5C1E" w:rsidP="001A5C1E">
      <w:pPr>
        <w:ind w:firstLine="426"/>
      </w:pPr>
      <w:r w:rsidRPr="00DB5967">
        <w:t xml:space="preserve">Формы и способы </w:t>
      </w:r>
      <w:proofErr w:type="gramStart"/>
      <w:r w:rsidRPr="00DB5967">
        <w:t>обозначения выявленных результатов обучения разных групп детей</w:t>
      </w:r>
      <w:proofErr w:type="gramEnd"/>
      <w:r w:rsidRPr="00DB5967">
        <w:t xml:space="preserve"> могут осуществляться в оценочных показателях, а также в качественных критериях по итогам практических действий: </w:t>
      </w:r>
    </w:p>
    <w:p w:rsidR="001A5C1E" w:rsidRPr="00DB5967" w:rsidRDefault="001A5C1E" w:rsidP="001A5C1E">
      <w:pPr>
        <w:pStyle w:val="a7"/>
        <w:numPr>
          <w:ilvl w:val="0"/>
          <w:numId w:val="37"/>
        </w:numPr>
        <w:spacing w:after="200"/>
        <w:jc w:val="both"/>
      </w:pPr>
      <w:r w:rsidRPr="00DB5967">
        <w:t>«выполняет действие самостоятельно»,</w:t>
      </w:r>
    </w:p>
    <w:p w:rsidR="001A5C1E" w:rsidRPr="00DB5967" w:rsidRDefault="001A5C1E" w:rsidP="001A5C1E">
      <w:pPr>
        <w:pStyle w:val="a7"/>
        <w:numPr>
          <w:ilvl w:val="0"/>
          <w:numId w:val="37"/>
        </w:numPr>
        <w:spacing w:after="200"/>
        <w:jc w:val="both"/>
      </w:pPr>
      <w:r w:rsidRPr="00DB5967">
        <w:t>«выполняет действие по инструкции» (вербальной или невербальной),</w:t>
      </w:r>
    </w:p>
    <w:p w:rsidR="001A5C1E" w:rsidRPr="00DB5967" w:rsidRDefault="001A5C1E" w:rsidP="001A5C1E">
      <w:pPr>
        <w:pStyle w:val="a7"/>
        <w:numPr>
          <w:ilvl w:val="0"/>
          <w:numId w:val="37"/>
        </w:numPr>
        <w:spacing w:after="200"/>
        <w:jc w:val="both"/>
      </w:pPr>
      <w:r w:rsidRPr="00DB5967">
        <w:t>«выполняет действие по образцу»,</w:t>
      </w:r>
    </w:p>
    <w:p w:rsidR="001A5C1E" w:rsidRPr="00DB5967" w:rsidRDefault="001A5C1E" w:rsidP="001A5C1E">
      <w:pPr>
        <w:pStyle w:val="a7"/>
        <w:numPr>
          <w:ilvl w:val="0"/>
          <w:numId w:val="37"/>
        </w:numPr>
        <w:spacing w:after="200"/>
        <w:jc w:val="both"/>
      </w:pPr>
      <w:r w:rsidRPr="00DB5967">
        <w:t>«выполняет действие с частичной физической помощью»,</w:t>
      </w:r>
    </w:p>
    <w:p w:rsidR="001A5C1E" w:rsidRPr="00DB5967" w:rsidRDefault="001A5C1E" w:rsidP="001A5C1E">
      <w:pPr>
        <w:pStyle w:val="a7"/>
        <w:numPr>
          <w:ilvl w:val="0"/>
          <w:numId w:val="37"/>
        </w:numPr>
        <w:spacing w:after="200"/>
        <w:jc w:val="both"/>
      </w:pPr>
      <w:r w:rsidRPr="00DB5967">
        <w:t xml:space="preserve">«выполняет действие со значительной физической помощью», </w:t>
      </w:r>
    </w:p>
    <w:p w:rsidR="001A5C1E" w:rsidRPr="00DB5967" w:rsidRDefault="001A5C1E" w:rsidP="001A5C1E">
      <w:pPr>
        <w:pStyle w:val="a7"/>
        <w:numPr>
          <w:ilvl w:val="0"/>
          <w:numId w:val="37"/>
        </w:numPr>
        <w:spacing w:after="200"/>
        <w:jc w:val="both"/>
      </w:pPr>
      <w:r w:rsidRPr="00DB5967">
        <w:t>«действие не выполняет»;</w:t>
      </w:r>
    </w:p>
    <w:p w:rsidR="001A5C1E" w:rsidRPr="00DB5967" w:rsidRDefault="001A5C1E" w:rsidP="001A5C1E">
      <w:pPr>
        <w:pStyle w:val="a7"/>
        <w:numPr>
          <w:ilvl w:val="0"/>
          <w:numId w:val="37"/>
        </w:numPr>
        <w:spacing w:after="200"/>
        <w:jc w:val="both"/>
      </w:pPr>
      <w:r w:rsidRPr="00DB5967">
        <w:t xml:space="preserve">«узнает объект», </w:t>
      </w:r>
    </w:p>
    <w:p w:rsidR="001A5C1E" w:rsidRPr="00DB5967" w:rsidRDefault="001A5C1E" w:rsidP="001A5C1E">
      <w:pPr>
        <w:pStyle w:val="a7"/>
        <w:numPr>
          <w:ilvl w:val="0"/>
          <w:numId w:val="37"/>
        </w:numPr>
        <w:spacing w:after="200"/>
        <w:jc w:val="both"/>
      </w:pPr>
      <w:r w:rsidRPr="00DB5967">
        <w:t xml:space="preserve">«не всегда узнает объект», </w:t>
      </w:r>
    </w:p>
    <w:p w:rsidR="001A5C1E" w:rsidRPr="00DB5967" w:rsidRDefault="001A5C1E" w:rsidP="001A5C1E">
      <w:pPr>
        <w:pStyle w:val="a7"/>
        <w:numPr>
          <w:ilvl w:val="0"/>
          <w:numId w:val="37"/>
        </w:numPr>
        <w:spacing w:after="200"/>
        <w:jc w:val="both"/>
      </w:pPr>
      <w:r w:rsidRPr="00DB5967">
        <w:t>«не узнает объект»;</w:t>
      </w:r>
    </w:p>
    <w:p w:rsidR="001A5C1E" w:rsidRPr="00DB5967" w:rsidRDefault="001A5C1E" w:rsidP="001A5C1E">
      <w:pPr>
        <w:ind w:firstLine="426"/>
      </w:pPr>
      <w:r w:rsidRPr="00DB5967">
        <w:t>Оценивание деятельности осуществляется исходя из принятия и использования обучающей помощи со стороны взрослого. Мера этой помощи может быть разной: контролирующей, направляющей и обучающей.</w:t>
      </w:r>
    </w:p>
    <w:p w:rsidR="001A5C1E" w:rsidRPr="00DB5967" w:rsidRDefault="001A5C1E" w:rsidP="001A5C1E">
      <w:pPr>
        <w:pStyle w:val="a9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DB5967">
        <w:rPr>
          <w:rFonts w:ascii="Times New Roman" w:hAnsi="Times New Roman"/>
          <w:color w:val="auto"/>
          <w:sz w:val="24"/>
          <w:szCs w:val="24"/>
        </w:rPr>
        <w:t>В текущей оценочной деятельности целесообразно соотносить результаты, продемонстрированные учеником, с оценками типа:</w:t>
      </w:r>
    </w:p>
    <w:p w:rsidR="001A5C1E" w:rsidRPr="00DB5967" w:rsidRDefault="001A5C1E" w:rsidP="001A5C1E">
      <w:pPr>
        <w:pStyle w:val="af1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DB5967">
        <w:rPr>
          <w:rFonts w:ascii="Times New Roman" w:hAnsi="Times New Roman" w:cs="Times New Roman"/>
          <w:color w:val="auto"/>
          <w:sz w:val="24"/>
          <w:szCs w:val="24"/>
        </w:rPr>
        <w:t xml:space="preserve"> «удовлетворительно» (зачёт), если обучающиеся верно выполняют от 35% до 50% заданий; </w:t>
      </w:r>
    </w:p>
    <w:p w:rsidR="001A5C1E" w:rsidRPr="00DB5967" w:rsidRDefault="001A5C1E" w:rsidP="001A5C1E">
      <w:r w:rsidRPr="00DB5967">
        <w:t>«хорошо» ― от 51% до 65% заданий.</w:t>
      </w:r>
    </w:p>
    <w:p w:rsidR="001A5C1E" w:rsidRPr="00DB5967" w:rsidRDefault="001A5C1E" w:rsidP="001A5C1E">
      <w:r w:rsidRPr="00DB5967">
        <w:t>«очень хорошо» (отлично) свыше 65%.</w:t>
      </w:r>
    </w:p>
    <w:p w:rsidR="001A5C1E" w:rsidRPr="00DB5967" w:rsidRDefault="001A5C1E" w:rsidP="001A5C1E">
      <w:r w:rsidRPr="00DB5967">
        <w:t>Такой подход не исключает возможности использования традиционной системы отметок по 5</w:t>
      </w:r>
      <w:r w:rsidRPr="00DB5967">
        <w:noBreakHyphen/>
        <w:t>балльной шкале, однако требует уточнения и переосмыс</w:t>
      </w:r>
      <w:r w:rsidRPr="00DB5967">
        <w:softHyphen/>
        <w:t>ления их наполнения. В любом случае, при оценке итоговых предмет</w:t>
      </w:r>
      <w:r w:rsidRPr="00DB5967">
        <w:softHyphen/>
        <w:t>ных результатов следует из всего спектра оценок выбирать такие, которые сти</w:t>
      </w:r>
      <w:r w:rsidRPr="00DB5967">
        <w:softHyphen/>
        <w:t>мулировали бы учебную и практическую деятельность обучающегося, ока</w:t>
      </w:r>
      <w:r w:rsidRPr="00DB5967">
        <w:softHyphen/>
        <w:t>зывали бы положительное влияние на формирование жизненных компетен</w:t>
      </w:r>
      <w:r w:rsidRPr="00DB5967">
        <w:softHyphen/>
        <w:t>ций.</w:t>
      </w:r>
    </w:p>
    <w:sectPr w:rsidR="001A5C1E" w:rsidRPr="00DB5967" w:rsidSect="009B2121">
      <w:pgSz w:w="11906" w:h="16838"/>
      <w:pgMar w:top="426" w:right="851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29D" w:rsidRDefault="0080529D" w:rsidP="003A70D8">
      <w:r>
        <w:separator/>
      </w:r>
    </w:p>
  </w:endnote>
  <w:endnote w:type="continuationSeparator" w:id="0">
    <w:p w:rsidR="0080529D" w:rsidRDefault="0080529D" w:rsidP="003A7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29D" w:rsidRDefault="0080529D" w:rsidP="003A70D8">
      <w:r>
        <w:separator/>
      </w:r>
    </w:p>
  </w:footnote>
  <w:footnote w:type="continuationSeparator" w:id="0">
    <w:p w:rsidR="0080529D" w:rsidRDefault="0080529D" w:rsidP="003A70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Symbol"/>
        <w:color w:val="auto"/>
      </w:rPr>
    </w:lvl>
  </w:abstractNum>
  <w:abstractNum w:abstractNumId="1">
    <w:nsid w:val="016D6D8C"/>
    <w:multiLevelType w:val="hybridMultilevel"/>
    <w:tmpl w:val="CA6AE8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2950B8"/>
    <w:multiLevelType w:val="hybridMultilevel"/>
    <w:tmpl w:val="AF1A2D48"/>
    <w:lvl w:ilvl="0" w:tplc="464A0710">
      <w:numFmt w:val="bullet"/>
      <w:lvlText w:val="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728286F"/>
    <w:multiLevelType w:val="hybridMultilevel"/>
    <w:tmpl w:val="28967A5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6E28CC"/>
    <w:multiLevelType w:val="hybridMultilevel"/>
    <w:tmpl w:val="9578B95C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8B25872"/>
    <w:multiLevelType w:val="hybridMultilevel"/>
    <w:tmpl w:val="C2F49E4E"/>
    <w:lvl w:ilvl="0" w:tplc="464A0710">
      <w:numFmt w:val="bullet"/>
      <w:lvlText w:val="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0AFC2045"/>
    <w:multiLevelType w:val="hybridMultilevel"/>
    <w:tmpl w:val="3E2A604E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6F857AC"/>
    <w:multiLevelType w:val="multilevel"/>
    <w:tmpl w:val="2A046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E67969"/>
    <w:multiLevelType w:val="hybridMultilevel"/>
    <w:tmpl w:val="0AA2556C"/>
    <w:lvl w:ilvl="0" w:tplc="464A0710">
      <w:numFmt w:val="bullet"/>
      <w:lvlText w:val=""/>
      <w:lvlJc w:val="left"/>
      <w:pPr>
        <w:ind w:left="1542" w:hanging="69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19F27EC3"/>
    <w:multiLevelType w:val="hybridMultilevel"/>
    <w:tmpl w:val="7FE4AA42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BAA119C"/>
    <w:multiLevelType w:val="hybridMultilevel"/>
    <w:tmpl w:val="6AF6EB4A"/>
    <w:lvl w:ilvl="0" w:tplc="78CE02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BC17A49"/>
    <w:multiLevelType w:val="hybridMultilevel"/>
    <w:tmpl w:val="071E4996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F59449D"/>
    <w:multiLevelType w:val="hybridMultilevel"/>
    <w:tmpl w:val="D5AA90E2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A453C6"/>
    <w:multiLevelType w:val="hybridMultilevel"/>
    <w:tmpl w:val="3F24C066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56D7C17"/>
    <w:multiLevelType w:val="hybridMultilevel"/>
    <w:tmpl w:val="9410B91E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99B657A"/>
    <w:multiLevelType w:val="multilevel"/>
    <w:tmpl w:val="8EC4990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6">
    <w:nsid w:val="2DF258C3"/>
    <w:multiLevelType w:val="hybridMultilevel"/>
    <w:tmpl w:val="0A50EE74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102378"/>
    <w:multiLevelType w:val="hybridMultilevel"/>
    <w:tmpl w:val="DA12A880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71606E2"/>
    <w:multiLevelType w:val="hybridMultilevel"/>
    <w:tmpl w:val="9AF64AA2"/>
    <w:lvl w:ilvl="0" w:tplc="78CE02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847443F"/>
    <w:multiLevelType w:val="hybridMultilevel"/>
    <w:tmpl w:val="DE469C54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5D04AC"/>
    <w:multiLevelType w:val="hybridMultilevel"/>
    <w:tmpl w:val="B1C6ABF4"/>
    <w:lvl w:ilvl="0" w:tplc="710E8174">
      <w:start w:val="1"/>
      <w:numFmt w:val="decimal"/>
      <w:lvlText w:val="%1-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>
    <w:nsid w:val="43DB6795"/>
    <w:multiLevelType w:val="hybridMultilevel"/>
    <w:tmpl w:val="2E62F5FC"/>
    <w:lvl w:ilvl="0" w:tplc="78CE02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B136BAA"/>
    <w:multiLevelType w:val="multilevel"/>
    <w:tmpl w:val="DE54B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997E6B"/>
    <w:multiLevelType w:val="multilevel"/>
    <w:tmpl w:val="4E9ADC9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20718CE"/>
    <w:multiLevelType w:val="hybridMultilevel"/>
    <w:tmpl w:val="759A380A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244695"/>
    <w:multiLevelType w:val="hybridMultilevel"/>
    <w:tmpl w:val="1576BF12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1D62616"/>
    <w:multiLevelType w:val="hybridMultilevel"/>
    <w:tmpl w:val="C7582FD2"/>
    <w:lvl w:ilvl="0" w:tplc="78CE02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3186E90"/>
    <w:multiLevelType w:val="hybridMultilevel"/>
    <w:tmpl w:val="B8589DD2"/>
    <w:lvl w:ilvl="0" w:tplc="78CE02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A075BD2"/>
    <w:multiLevelType w:val="hybridMultilevel"/>
    <w:tmpl w:val="5ED8DE80"/>
    <w:lvl w:ilvl="0" w:tplc="DAE6334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2F5B18"/>
    <w:multiLevelType w:val="hybridMultilevel"/>
    <w:tmpl w:val="E4A40BE2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AF50405"/>
    <w:multiLevelType w:val="hybridMultilevel"/>
    <w:tmpl w:val="B7363F20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B630042"/>
    <w:multiLevelType w:val="hybridMultilevel"/>
    <w:tmpl w:val="0088ABDA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B8380B"/>
    <w:multiLevelType w:val="hybridMultilevel"/>
    <w:tmpl w:val="63F89BFE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BC001AE"/>
    <w:multiLevelType w:val="hybridMultilevel"/>
    <w:tmpl w:val="4BF68C00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0C75C8D"/>
    <w:multiLevelType w:val="hybridMultilevel"/>
    <w:tmpl w:val="9D487710"/>
    <w:lvl w:ilvl="0" w:tplc="125EF28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5">
    <w:nsid w:val="74CE50FC"/>
    <w:multiLevelType w:val="hybridMultilevel"/>
    <w:tmpl w:val="88ACB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D375DF"/>
    <w:multiLevelType w:val="hybridMultilevel"/>
    <w:tmpl w:val="81F40230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61507D"/>
    <w:multiLevelType w:val="hybridMultilevel"/>
    <w:tmpl w:val="21A049F6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D85257D"/>
    <w:multiLevelType w:val="multilevel"/>
    <w:tmpl w:val="C6C89046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F246B36"/>
    <w:multiLevelType w:val="hybridMultilevel"/>
    <w:tmpl w:val="6FE0487C"/>
    <w:lvl w:ilvl="0" w:tplc="78CE02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2"/>
  </w:num>
  <w:num w:numId="3">
    <w:abstractNumId w:val="15"/>
  </w:num>
  <w:num w:numId="4">
    <w:abstractNumId w:val="20"/>
  </w:num>
  <w:num w:numId="5">
    <w:abstractNumId w:val="28"/>
  </w:num>
  <w:num w:numId="6">
    <w:abstractNumId w:val="23"/>
  </w:num>
  <w:num w:numId="7">
    <w:abstractNumId w:val="19"/>
  </w:num>
  <w:num w:numId="8">
    <w:abstractNumId w:val="13"/>
  </w:num>
  <w:num w:numId="9">
    <w:abstractNumId w:val="32"/>
  </w:num>
  <w:num w:numId="10">
    <w:abstractNumId w:val="4"/>
  </w:num>
  <w:num w:numId="11">
    <w:abstractNumId w:val="11"/>
  </w:num>
  <w:num w:numId="12">
    <w:abstractNumId w:val="34"/>
  </w:num>
  <w:num w:numId="13">
    <w:abstractNumId w:val="29"/>
  </w:num>
  <w:num w:numId="14">
    <w:abstractNumId w:val="38"/>
  </w:num>
  <w:num w:numId="15">
    <w:abstractNumId w:val="36"/>
  </w:num>
  <w:num w:numId="16">
    <w:abstractNumId w:val="9"/>
  </w:num>
  <w:num w:numId="17">
    <w:abstractNumId w:val="25"/>
  </w:num>
  <w:num w:numId="18">
    <w:abstractNumId w:val="14"/>
  </w:num>
  <w:num w:numId="19">
    <w:abstractNumId w:val="6"/>
  </w:num>
  <w:num w:numId="20">
    <w:abstractNumId w:val="33"/>
  </w:num>
  <w:num w:numId="21">
    <w:abstractNumId w:val="37"/>
  </w:num>
  <w:num w:numId="22">
    <w:abstractNumId w:val="30"/>
  </w:num>
  <w:num w:numId="23">
    <w:abstractNumId w:val="17"/>
  </w:num>
  <w:num w:numId="24">
    <w:abstractNumId w:val="24"/>
  </w:num>
  <w:num w:numId="25">
    <w:abstractNumId w:val="31"/>
  </w:num>
  <w:num w:numId="26">
    <w:abstractNumId w:val="16"/>
  </w:num>
  <w:num w:numId="27">
    <w:abstractNumId w:val="12"/>
  </w:num>
  <w:num w:numId="28">
    <w:abstractNumId w:val="39"/>
  </w:num>
  <w:num w:numId="29">
    <w:abstractNumId w:val="26"/>
  </w:num>
  <w:num w:numId="30">
    <w:abstractNumId w:val="18"/>
  </w:num>
  <w:num w:numId="31">
    <w:abstractNumId w:val="21"/>
  </w:num>
  <w:num w:numId="32">
    <w:abstractNumId w:val="27"/>
  </w:num>
  <w:num w:numId="33">
    <w:abstractNumId w:val="10"/>
  </w:num>
  <w:num w:numId="34">
    <w:abstractNumId w:val="35"/>
  </w:num>
  <w:num w:numId="35">
    <w:abstractNumId w:val="2"/>
  </w:num>
  <w:num w:numId="36">
    <w:abstractNumId w:val="5"/>
  </w:num>
  <w:num w:numId="37">
    <w:abstractNumId w:val="8"/>
  </w:num>
  <w:num w:numId="3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1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27AB"/>
    <w:rsid w:val="00003B89"/>
    <w:rsid w:val="00011280"/>
    <w:rsid w:val="00022347"/>
    <w:rsid w:val="000239C6"/>
    <w:rsid w:val="00025CF6"/>
    <w:rsid w:val="00033958"/>
    <w:rsid w:val="0003468E"/>
    <w:rsid w:val="000351B1"/>
    <w:rsid w:val="0003760B"/>
    <w:rsid w:val="000538DD"/>
    <w:rsid w:val="00054DC8"/>
    <w:rsid w:val="00061498"/>
    <w:rsid w:val="0006410B"/>
    <w:rsid w:val="00077639"/>
    <w:rsid w:val="00085F0A"/>
    <w:rsid w:val="00090386"/>
    <w:rsid w:val="000A2484"/>
    <w:rsid w:val="000B0CED"/>
    <w:rsid w:val="000B5C6A"/>
    <w:rsid w:val="000C02F0"/>
    <w:rsid w:val="000C54A7"/>
    <w:rsid w:val="000C71FF"/>
    <w:rsid w:val="000D3F8A"/>
    <w:rsid w:val="000D7D98"/>
    <w:rsid w:val="00112AF6"/>
    <w:rsid w:val="001167B6"/>
    <w:rsid w:val="0013409A"/>
    <w:rsid w:val="00142AFA"/>
    <w:rsid w:val="00144151"/>
    <w:rsid w:val="00180A6D"/>
    <w:rsid w:val="00180E4F"/>
    <w:rsid w:val="00191DE9"/>
    <w:rsid w:val="00192036"/>
    <w:rsid w:val="0019374C"/>
    <w:rsid w:val="0019787D"/>
    <w:rsid w:val="001A0852"/>
    <w:rsid w:val="001A3D90"/>
    <w:rsid w:val="001A5C1E"/>
    <w:rsid w:val="001C43B2"/>
    <w:rsid w:val="001D6E37"/>
    <w:rsid w:val="001E2DC1"/>
    <w:rsid w:val="001F08BC"/>
    <w:rsid w:val="001F10F3"/>
    <w:rsid w:val="001F4D51"/>
    <w:rsid w:val="001F5EAD"/>
    <w:rsid w:val="00202E1E"/>
    <w:rsid w:val="00204814"/>
    <w:rsid w:val="00205DAC"/>
    <w:rsid w:val="002126A4"/>
    <w:rsid w:val="00223C95"/>
    <w:rsid w:val="002377F4"/>
    <w:rsid w:val="00250337"/>
    <w:rsid w:val="00262954"/>
    <w:rsid w:val="002971E1"/>
    <w:rsid w:val="002A136E"/>
    <w:rsid w:val="002B3EF5"/>
    <w:rsid w:val="002B5D5D"/>
    <w:rsid w:val="002D68D8"/>
    <w:rsid w:val="002D7515"/>
    <w:rsid w:val="002E2623"/>
    <w:rsid w:val="003060AB"/>
    <w:rsid w:val="00316E24"/>
    <w:rsid w:val="00320852"/>
    <w:rsid w:val="00330F5A"/>
    <w:rsid w:val="00347FA0"/>
    <w:rsid w:val="0036035F"/>
    <w:rsid w:val="00374366"/>
    <w:rsid w:val="00383208"/>
    <w:rsid w:val="00386920"/>
    <w:rsid w:val="003943BE"/>
    <w:rsid w:val="00395FF6"/>
    <w:rsid w:val="00396AB1"/>
    <w:rsid w:val="003A70D8"/>
    <w:rsid w:val="003B30AB"/>
    <w:rsid w:val="003C6E3E"/>
    <w:rsid w:val="003D6B95"/>
    <w:rsid w:val="003E138D"/>
    <w:rsid w:val="00404AA3"/>
    <w:rsid w:val="00406BB9"/>
    <w:rsid w:val="00412259"/>
    <w:rsid w:val="00431E34"/>
    <w:rsid w:val="00435B56"/>
    <w:rsid w:val="00436513"/>
    <w:rsid w:val="004400EC"/>
    <w:rsid w:val="00450460"/>
    <w:rsid w:val="0046566C"/>
    <w:rsid w:val="00471639"/>
    <w:rsid w:val="00474CE3"/>
    <w:rsid w:val="004778AD"/>
    <w:rsid w:val="00482F3F"/>
    <w:rsid w:val="004900FB"/>
    <w:rsid w:val="004A0AC0"/>
    <w:rsid w:val="004A32B3"/>
    <w:rsid w:val="004B09BB"/>
    <w:rsid w:val="004B179E"/>
    <w:rsid w:val="004B604B"/>
    <w:rsid w:val="004C58F8"/>
    <w:rsid w:val="004E01F3"/>
    <w:rsid w:val="004E45BE"/>
    <w:rsid w:val="004E50F6"/>
    <w:rsid w:val="004F6516"/>
    <w:rsid w:val="004F7851"/>
    <w:rsid w:val="00500AE0"/>
    <w:rsid w:val="00502547"/>
    <w:rsid w:val="005034D2"/>
    <w:rsid w:val="00506E4A"/>
    <w:rsid w:val="005208CB"/>
    <w:rsid w:val="00523D23"/>
    <w:rsid w:val="00526EAB"/>
    <w:rsid w:val="00553375"/>
    <w:rsid w:val="00553ED0"/>
    <w:rsid w:val="00555EB9"/>
    <w:rsid w:val="00565D52"/>
    <w:rsid w:val="005669B4"/>
    <w:rsid w:val="00572272"/>
    <w:rsid w:val="005763ED"/>
    <w:rsid w:val="005769CE"/>
    <w:rsid w:val="00577686"/>
    <w:rsid w:val="00583064"/>
    <w:rsid w:val="00590D44"/>
    <w:rsid w:val="005C1EB1"/>
    <w:rsid w:val="005F01C8"/>
    <w:rsid w:val="00600B62"/>
    <w:rsid w:val="00600D17"/>
    <w:rsid w:val="0060181B"/>
    <w:rsid w:val="00602FF5"/>
    <w:rsid w:val="006073E0"/>
    <w:rsid w:val="00637B89"/>
    <w:rsid w:val="006519B2"/>
    <w:rsid w:val="006713AC"/>
    <w:rsid w:val="00676911"/>
    <w:rsid w:val="00676F14"/>
    <w:rsid w:val="00684A9C"/>
    <w:rsid w:val="00684CC3"/>
    <w:rsid w:val="006950DD"/>
    <w:rsid w:val="006A2FF7"/>
    <w:rsid w:val="006A69E2"/>
    <w:rsid w:val="006A6DF2"/>
    <w:rsid w:val="006B4C69"/>
    <w:rsid w:val="006B659E"/>
    <w:rsid w:val="006C561B"/>
    <w:rsid w:val="006D0348"/>
    <w:rsid w:val="006D332E"/>
    <w:rsid w:val="006E7EDA"/>
    <w:rsid w:val="00700306"/>
    <w:rsid w:val="00704D3A"/>
    <w:rsid w:val="00706C3B"/>
    <w:rsid w:val="007139BB"/>
    <w:rsid w:val="007418FA"/>
    <w:rsid w:val="007464A7"/>
    <w:rsid w:val="0076606F"/>
    <w:rsid w:val="00771549"/>
    <w:rsid w:val="00771F72"/>
    <w:rsid w:val="00772E01"/>
    <w:rsid w:val="00773F87"/>
    <w:rsid w:val="00774A38"/>
    <w:rsid w:val="00774C93"/>
    <w:rsid w:val="007766ED"/>
    <w:rsid w:val="007859C9"/>
    <w:rsid w:val="00787FEE"/>
    <w:rsid w:val="00791007"/>
    <w:rsid w:val="0079475D"/>
    <w:rsid w:val="007A1446"/>
    <w:rsid w:val="007A2660"/>
    <w:rsid w:val="007A4E69"/>
    <w:rsid w:val="007B2F30"/>
    <w:rsid w:val="007B6D0C"/>
    <w:rsid w:val="007D0F62"/>
    <w:rsid w:val="007E66E5"/>
    <w:rsid w:val="007F0800"/>
    <w:rsid w:val="0080242A"/>
    <w:rsid w:val="0080529D"/>
    <w:rsid w:val="00812E54"/>
    <w:rsid w:val="00815CDF"/>
    <w:rsid w:val="00822D5E"/>
    <w:rsid w:val="00833CB8"/>
    <w:rsid w:val="008648DB"/>
    <w:rsid w:val="00874EAF"/>
    <w:rsid w:val="00886DEC"/>
    <w:rsid w:val="0089653C"/>
    <w:rsid w:val="008A6C06"/>
    <w:rsid w:val="008B1AD8"/>
    <w:rsid w:val="008B72DC"/>
    <w:rsid w:val="008C6D81"/>
    <w:rsid w:val="008D021F"/>
    <w:rsid w:val="008D5067"/>
    <w:rsid w:val="008D5C44"/>
    <w:rsid w:val="008E0C91"/>
    <w:rsid w:val="008E5501"/>
    <w:rsid w:val="008F2F66"/>
    <w:rsid w:val="009064BA"/>
    <w:rsid w:val="00911513"/>
    <w:rsid w:val="00921009"/>
    <w:rsid w:val="009215C9"/>
    <w:rsid w:val="00926FAA"/>
    <w:rsid w:val="00927345"/>
    <w:rsid w:val="0094674E"/>
    <w:rsid w:val="0096546B"/>
    <w:rsid w:val="009711FB"/>
    <w:rsid w:val="009743E5"/>
    <w:rsid w:val="00977A55"/>
    <w:rsid w:val="009815C4"/>
    <w:rsid w:val="009836F6"/>
    <w:rsid w:val="00985B76"/>
    <w:rsid w:val="00986B56"/>
    <w:rsid w:val="009910BD"/>
    <w:rsid w:val="009A0F9E"/>
    <w:rsid w:val="009B0356"/>
    <w:rsid w:val="009B2121"/>
    <w:rsid w:val="009B401E"/>
    <w:rsid w:val="009B60CC"/>
    <w:rsid w:val="009B6690"/>
    <w:rsid w:val="009C0854"/>
    <w:rsid w:val="009C1C2A"/>
    <w:rsid w:val="009C5BF5"/>
    <w:rsid w:val="009F1605"/>
    <w:rsid w:val="009F32A7"/>
    <w:rsid w:val="00A125E1"/>
    <w:rsid w:val="00A1719E"/>
    <w:rsid w:val="00A22BB0"/>
    <w:rsid w:val="00A26B78"/>
    <w:rsid w:val="00A359B7"/>
    <w:rsid w:val="00A36F19"/>
    <w:rsid w:val="00A4727B"/>
    <w:rsid w:val="00A647FA"/>
    <w:rsid w:val="00A71654"/>
    <w:rsid w:val="00A723C0"/>
    <w:rsid w:val="00AA0B83"/>
    <w:rsid w:val="00AC41E4"/>
    <w:rsid w:val="00AD4069"/>
    <w:rsid w:val="00AE5C90"/>
    <w:rsid w:val="00AE7B2C"/>
    <w:rsid w:val="00B05F83"/>
    <w:rsid w:val="00B26101"/>
    <w:rsid w:val="00B3772F"/>
    <w:rsid w:val="00B42918"/>
    <w:rsid w:val="00B95CF5"/>
    <w:rsid w:val="00BB2F29"/>
    <w:rsid w:val="00BC18DB"/>
    <w:rsid w:val="00BF2D38"/>
    <w:rsid w:val="00BF7A8A"/>
    <w:rsid w:val="00C02A0E"/>
    <w:rsid w:val="00C125A8"/>
    <w:rsid w:val="00C12BF6"/>
    <w:rsid w:val="00C16C7A"/>
    <w:rsid w:val="00C1722F"/>
    <w:rsid w:val="00C24E40"/>
    <w:rsid w:val="00C40233"/>
    <w:rsid w:val="00C43E99"/>
    <w:rsid w:val="00C458BA"/>
    <w:rsid w:val="00C52FCF"/>
    <w:rsid w:val="00C65D50"/>
    <w:rsid w:val="00C70F36"/>
    <w:rsid w:val="00C71482"/>
    <w:rsid w:val="00C87BA1"/>
    <w:rsid w:val="00C91398"/>
    <w:rsid w:val="00C91C52"/>
    <w:rsid w:val="00CA0DDF"/>
    <w:rsid w:val="00CA121A"/>
    <w:rsid w:val="00CA4527"/>
    <w:rsid w:val="00CA55D6"/>
    <w:rsid w:val="00CC310A"/>
    <w:rsid w:val="00CC4CAC"/>
    <w:rsid w:val="00CC7E37"/>
    <w:rsid w:val="00CC7F23"/>
    <w:rsid w:val="00CD1288"/>
    <w:rsid w:val="00CD1FDB"/>
    <w:rsid w:val="00CD6793"/>
    <w:rsid w:val="00CD6A32"/>
    <w:rsid w:val="00CD7892"/>
    <w:rsid w:val="00CE1A50"/>
    <w:rsid w:val="00CE45E2"/>
    <w:rsid w:val="00CF2783"/>
    <w:rsid w:val="00CF6979"/>
    <w:rsid w:val="00D06010"/>
    <w:rsid w:val="00D115A9"/>
    <w:rsid w:val="00D177A3"/>
    <w:rsid w:val="00D33AE5"/>
    <w:rsid w:val="00D358A5"/>
    <w:rsid w:val="00D40AED"/>
    <w:rsid w:val="00D52E84"/>
    <w:rsid w:val="00D657E6"/>
    <w:rsid w:val="00D71C4A"/>
    <w:rsid w:val="00D72F29"/>
    <w:rsid w:val="00DA7062"/>
    <w:rsid w:val="00DB5967"/>
    <w:rsid w:val="00DC0046"/>
    <w:rsid w:val="00DD37A0"/>
    <w:rsid w:val="00DD686E"/>
    <w:rsid w:val="00DE2D3E"/>
    <w:rsid w:val="00DF41DE"/>
    <w:rsid w:val="00DF4AD2"/>
    <w:rsid w:val="00DF70B3"/>
    <w:rsid w:val="00DF7517"/>
    <w:rsid w:val="00E20E55"/>
    <w:rsid w:val="00E26227"/>
    <w:rsid w:val="00E61886"/>
    <w:rsid w:val="00E6500E"/>
    <w:rsid w:val="00E90ACE"/>
    <w:rsid w:val="00E92344"/>
    <w:rsid w:val="00E94C8D"/>
    <w:rsid w:val="00EA27AB"/>
    <w:rsid w:val="00EB74F6"/>
    <w:rsid w:val="00EC2426"/>
    <w:rsid w:val="00EC570B"/>
    <w:rsid w:val="00EC6A33"/>
    <w:rsid w:val="00ED3536"/>
    <w:rsid w:val="00EF31C7"/>
    <w:rsid w:val="00EF70DC"/>
    <w:rsid w:val="00F00CAA"/>
    <w:rsid w:val="00F05752"/>
    <w:rsid w:val="00F10E04"/>
    <w:rsid w:val="00F1407C"/>
    <w:rsid w:val="00F1464B"/>
    <w:rsid w:val="00F23A27"/>
    <w:rsid w:val="00F27626"/>
    <w:rsid w:val="00F43291"/>
    <w:rsid w:val="00F516A8"/>
    <w:rsid w:val="00F62867"/>
    <w:rsid w:val="00F63DF9"/>
    <w:rsid w:val="00F63E65"/>
    <w:rsid w:val="00F65A88"/>
    <w:rsid w:val="00F725EF"/>
    <w:rsid w:val="00F77557"/>
    <w:rsid w:val="00F9363C"/>
    <w:rsid w:val="00FA234F"/>
    <w:rsid w:val="00FA27CF"/>
    <w:rsid w:val="00FA315C"/>
    <w:rsid w:val="00FA476F"/>
    <w:rsid w:val="00FA7BD0"/>
    <w:rsid w:val="00FC4017"/>
    <w:rsid w:val="00FE1D83"/>
    <w:rsid w:val="00FF2B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7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4E69"/>
    <w:pPr>
      <w:keepNext/>
      <w:widowControl w:val="0"/>
      <w:autoSpaceDE w:val="0"/>
      <w:autoSpaceDN w:val="0"/>
      <w:adjustRightInd w:val="0"/>
      <w:ind w:firstLine="720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669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452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4E6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Emphasis"/>
    <w:basedOn w:val="a0"/>
    <w:qFormat/>
    <w:rsid w:val="007A4E69"/>
    <w:rPr>
      <w:rFonts w:ascii="Times New Roman" w:hAnsi="Times New Roman"/>
      <w:iCs/>
      <w:sz w:val="28"/>
    </w:rPr>
  </w:style>
  <w:style w:type="paragraph" w:styleId="a4">
    <w:name w:val="No Spacing"/>
    <w:link w:val="a5"/>
    <w:uiPriority w:val="1"/>
    <w:qFormat/>
    <w:rsid w:val="007A4E6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6">
    <w:name w:val="Текст в заданном формате"/>
    <w:basedOn w:val="a"/>
    <w:rsid w:val="00EA27AB"/>
    <w:pPr>
      <w:widowControl w:val="0"/>
      <w:suppressAutoHyphens/>
    </w:pPr>
    <w:rPr>
      <w:sz w:val="20"/>
      <w:szCs w:val="20"/>
      <w:lang w:bidi="ru-RU"/>
    </w:rPr>
  </w:style>
  <w:style w:type="paragraph" w:styleId="a7">
    <w:name w:val="List Paragraph"/>
    <w:basedOn w:val="a"/>
    <w:uiPriority w:val="34"/>
    <w:qFormat/>
    <w:rsid w:val="00886DEC"/>
    <w:pPr>
      <w:ind w:left="720"/>
      <w:contextualSpacing/>
    </w:pPr>
  </w:style>
  <w:style w:type="table" w:styleId="a8">
    <w:name w:val="Table Grid"/>
    <w:basedOn w:val="a1"/>
    <w:uiPriority w:val="59"/>
    <w:rsid w:val="000C7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8"/>
    <w:uiPriority w:val="59"/>
    <w:rsid w:val="00E20E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CA452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a9">
    <w:name w:val="Основной"/>
    <w:basedOn w:val="a"/>
    <w:link w:val="aa"/>
    <w:rsid w:val="00435B56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a">
    <w:name w:val="Основной Знак"/>
    <w:link w:val="a9"/>
    <w:rsid w:val="00435B5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b">
    <w:name w:val="Normal (Web)"/>
    <w:basedOn w:val="a"/>
    <w:uiPriority w:val="99"/>
    <w:semiHidden/>
    <w:unhideWhenUsed/>
    <w:rsid w:val="000A2484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0A2484"/>
    <w:rPr>
      <w:b/>
      <w:bCs/>
    </w:rPr>
  </w:style>
  <w:style w:type="paragraph" w:styleId="ad">
    <w:name w:val="header"/>
    <w:basedOn w:val="a"/>
    <w:link w:val="ae"/>
    <w:uiPriority w:val="99"/>
    <w:semiHidden/>
    <w:unhideWhenUsed/>
    <w:rsid w:val="003A70D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3A70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3A70D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3A70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B669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table" w:customStyle="1" w:styleId="2">
    <w:name w:val="Сетка таблицы2"/>
    <w:basedOn w:val="a1"/>
    <w:next w:val="a8"/>
    <w:rsid w:val="00695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rsid w:val="00E618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8"/>
    <w:rsid w:val="00506E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(2)_"/>
    <w:basedOn w:val="a0"/>
    <w:link w:val="21"/>
    <w:rsid w:val="00506E4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506E4A"/>
    <w:pPr>
      <w:widowControl w:val="0"/>
      <w:shd w:val="clear" w:color="auto" w:fill="FFFFFF"/>
      <w:spacing w:line="480" w:lineRule="exact"/>
      <w:ind w:hanging="280"/>
      <w:jc w:val="both"/>
    </w:pPr>
    <w:rPr>
      <w:sz w:val="28"/>
      <w:szCs w:val="28"/>
      <w:lang w:eastAsia="en-US"/>
    </w:rPr>
  </w:style>
  <w:style w:type="table" w:customStyle="1" w:styleId="51">
    <w:name w:val="Сетка таблицы5"/>
    <w:basedOn w:val="a1"/>
    <w:next w:val="a8"/>
    <w:rsid w:val="00C458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Без интервала1"/>
    <w:rsid w:val="004900FB"/>
    <w:pPr>
      <w:spacing w:after="0" w:line="240" w:lineRule="auto"/>
      <w:ind w:left="714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basedOn w:val="a0"/>
    <w:link w:val="a4"/>
    <w:uiPriority w:val="1"/>
    <w:locked/>
    <w:rsid w:val="001A5C1E"/>
    <w:rPr>
      <w:rFonts w:ascii="Calibri" w:eastAsia="Calibri" w:hAnsi="Calibri" w:cs="Times New Roman"/>
    </w:rPr>
  </w:style>
  <w:style w:type="paragraph" w:customStyle="1" w:styleId="af1">
    <w:name w:val="Буллит"/>
    <w:basedOn w:val="a9"/>
    <w:rsid w:val="001A5C1E"/>
    <w:pPr>
      <w:autoSpaceDN/>
      <w:adjustRightInd/>
      <w:ind w:firstLine="244"/>
      <w:textAlignment w:val="auto"/>
    </w:pPr>
    <w:rPr>
      <w:rFonts w:cs="NewtonCSanPin"/>
      <w:kern w:val="2"/>
      <w:lang w:eastAsia="ar-SA"/>
    </w:rPr>
  </w:style>
  <w:style w:type="paragraph" w:customStyle="1" w:styleId="Default">
    <w:name w:val="Default"/>
    <w:rsid w:val="005533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odytext4">
    <w:name w:val="Body text (4)_"/>
    <w:link w:val="Bodytext40"/>
    <w:rsid w:val="00CD1FDB"/>
    <w:rPr>
      <w:rFonts w:ascii="Times New Roman" w:hAnsi="Times New Roman"/>
      <w:sz w:val="24"/>
      <w:szCs w:val="24"/>
      <w:shd w:val="clear" w:color="auto" w:fill="FFFFFF"/>
    </w:rPr>
  </w:style>
  <w:style w:type="paragraph" w:customStyle="1" w:styleId="Bodytext40">
    <w:name w:val="Body text (4)"/>
    <w:basedOn w:val="a"/>
    <w:link w:val="Bodytext4"/>
    <w:rsid w:val="00CD1FDB"/>
    <w:pPr>
      <w:shd w:val="clear" w:color="auto" w:fill="FFFFFF"/>
      <w:spacing w:before="240" w:line="346" w:lineRule="exact"/>
    </w:pPr>
    <w:rPr>
      <w:rFonts w:eastAsiaTheme="minorHAnsi" w:cstheme="minorBidi"/>
      <w:lang w:eastAsia="en-US"/>
    </w:rPr>
  </w:style>
  <w:style w:type="character" w:customStyle="1" w:styleId="13">
    <w:name w:val="Основной текст13"/>
    <w:basedOn w:val="a0"/>
    <w:rsid w:val="00CD1F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shd w:val="clear" w:color="auto" w:fill="FFFFFF"/>
      <w:lang w:eastAsia="en-US"/>
    </w:rPr>
  </w:style>
  <w:style w:type="paragraph" w:customStyle="1" w:styleId="70">
    <w:name w:val="Основной текст70"/>
    <w:basedOn w:val="a"/>
    <w:rsid w:val="00CD1FDB"/>
    <w:pPr>
      <w:shd w:val="clear" w:color="auto" w:fill="FFFFFF"/>
      <w:spacing w:line="370" w:lineRule="exact"/>
    </w:pPr>
    <w:rPr>
      <w:sz w:val="27"/>
      <w:szCs w:val="27"/>
    </w:rPr>
  </w:style>
  <w:style w:type="paragraph" w:styleId="af2">
    <w:name w:val="Balloon Text"/>
    <w:basedOn w:val="a"/>
    <w:link w:val="af3"/>
    <w:uiPriority w:val="99"/>
    <w:semiHidden/>
    <w:unhideWhenUsed/>
    <w:rsid w:val="00FF2BF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FF2B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2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39FB88-4D05-4D56-8054-22B8B4343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3505</TotalTime>
  <Pages>10</Pages>
  <Words>3237</Words>
  <Characters>18455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МОУСКОШ№32</dc:creator>
  <cp:lastModifiedBy>4А</cp:lastModifiedBy>
  <cp:revision>98</cp:revision>
  <cp:lastPrinted>2023-08-29T02:44:00Z</cp:lastPrinted>
  <dcterms:created xsi:type="dcterms:W3CDTF">2013-04-05T04:20:00Z</dcterms:created>
  <dcterms:modified xsi:type="dcterms:W3CDTF">2023-08-29T02:45:00Z</dcterms:modified>
</cp:coreProperties>
</file>