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72" w:rsidRPr="00C930D2" w:rsidRDefault="00E47F72" w:rsidP="00E47F72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C930D2">
        <w:rPr>
          <w:rFonts w:ascii="Times New Roman" w:hAnsi="Times New Roman"/>
          <w:sz w:val="24"/>
          <w:szCs w:val="24"/>
        </w:rPr>
        <w:t>РАБОЧАЯ П</w:t>
      </w:r>
      <w:r>
        <w:rPr>
          <w:rFonts w:ascii="Times New Roman" w:hAnsi="Times New Roman"/>
          <w:sz w:val="24"/>
          <w:szCs w:val="24"/>
        </w:rPr>
        <w:t>РОГРАМ</w:t>
      </w:r>
      <w:r w:rsidR="008A081F">
        <w:rPr>
          <w:rFonts w:ascii="Times New Roman" w:hAnsi="Times New Roman"/>
          <w:sz w:val="24"/>
          <w:szCs w:val="24"/>
        </w:rPr>
        <w:t>МА ПО ПРЕДМЕТУ «РУССКИЙ ЯЗЫК</w:t>
      </w:r>
      <w:r w:rsidRPr="00C930D2">
        <w:rPr>
          <w:rFonts w:ascii="Times New Roman" w:hAnsi="Times New Roman"/>
          <w:sz w:val="24"/>
          <w:szCs w:val="24"/>
        </w:rPr>
        <w:t>»</w:t>
      </w:r>
    </w:p>
    <w:p w:rsidR="00DE13F6" w:rsidRDefault="00E47F72" w:rsidP="00DE13F6">
      <w:pPr>
        <w:spacing w:after="0"/>
        <w:jc w:val="center"/>
        <w:rPr>
          <w:rStyle w:val="3"/>
          <w:rFonts w:ascii="Times New Roman" w:eastAsia="Times New Roman" w:hAnsi="Times New Roman"/>
          <w:sz w:val="28"/>
          <w:szCs w:val="28"/>
        </w:rPr>
      </w:pPr>
      <w:r>
        <w:rPr>
          <w:rStyle w:val="3"/>
          <w:rFonts w:ascii="Times New Roman" w:eastAsia="Times New Roman" w:hAnsi="Times New Roman"/>
          <w:sz w:val="28"/>
          <w:szCs w:val="28"/>
        </w:rPr>
        <w:t>п</w:t>
      </w:r>
      <w:r w:rsidR="00DE13F6">
        <w:rPr>
          <w:rStyle w:val="3"/>
          <w:rFonts w:ascii="Times New Roman" w:eastAsia="Times New Roman" w:hAnsi="Times New Roman"/>
          <w:sz w:val="28"/>
          <w:szCs w:val="28"/>
        </w:rPr>
        <w:t>ояснительная записка</w:t>
      </w:r>
    </w:p>
    <w:p w:rsidR="00E314A6" w:rsidRDefault="00E314A6" w:rsidP="00E314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Адаптированная  рабочая программа по учебному предмету «Русский язык»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22.11.2022г №1026), в соответствии с рекомендациями ПМПК,  АООП обучающихся с УО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E47F72" w:rsidRPr="00E314A6" w:rsidRDefault="00E314A6" w:rsidP="00E314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годовым календарным графиком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2023-2024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освоение учебного предмета</w:t>
      </w:r>
      <w:r w:rsidR="00A64E23">
        <w:rPr>
          <w:rFonts w:ascii="Times New Roman" w:hAnsi="Times New Roman"/>
          <w:sz w:val="24"/>
          <w:szCs w:val="24"/>
        </w:rPr>
        <w:t xml:space="preserve"> во 2 классе отводится 102 часа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(3 часа в неделю). </w:t>
      </w:r>
    </w:p>
    <w:p w:rsidR="006D5D4C" w:rsidRDefault="00BF7629" w:rsidP="00E47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="006D5D4C">
        <w:rPr>
          <w:rFonts w:ascii="Times New Roman" w:hAnsi="Times New Roman"/>
          <w:sz w:val="24"/>
          <w:szCs w:val="24"/>
        </w:rPr>
        <w:t>программа соответствует учебнику</w:t>
      </w:r>
      <w:r w:rsidR="00E47F72">
        <w:rPr>
          <w:rFonts w:ascii="Times New Roman" w:hAnsi="Times New Roman"/>
          <w:sz w:val="24"/>
          <w:szCs w:val="24"/>
        </w:rPr>
        <w:t xml:space="preserve"> </w:t>
      </w:r>
      <w:r w:rsidR="006D5D4C">
        <w:rPr>
          <w:rFonts w:ascii="Times New Roman" w:hAnsi="Times New Roman"/>
          <w:sz w:val="24"/>
          <w:szCs w:val="24"/>
        </w:rPr>
        <w:t xml:space="preserve">Э.В. Якубовской, Я.В. Коршуновой </w:t>
      </w:r>
    </w:p>
    <w:p w:rsidR="00E47F72" w:rsidRPr="00D075B7" w:rsidRDefault="006D5D4C" w:rsidP="006D5D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 в 2</w:t>
      </w:r>
      <w:r w:rsidR="00942AEA">
        <w:rPr>
          <w:rFonts w:ascii="Times New Roman" w:hAnsi="Times New Roman"/>
          <w:sz w:val="24"/>
          <w:szCs w:val="24"/>
        </w:rPr>
        <w:t xml:space="preserve"> частях.</w:t>
      </w:r>
      <w:r w:rsidR="00E47F72">
        <w:rPr>
          <w:rFonts w:ascii="Times New Roman" w:hAnsi="Times New Roman"/>
          <w:sz w:val="24"/>
          <w:szCs w:val="24"/>
        </w:rPr>
        <w:t xml:space="preserve"> / </w:t>
      </w:r>
      <w:r w:rsidR="001326CD">
        <w:rPr>
          <w:rFonts w:ascii="Times New Roman" w:hAnsi="Times New Roman"/>
          <w:sz w:val="24"/>
          <w:szCs w:val="24"/>
        </w:rPr>
        <w:t>М.: Просвещение</w:t>
      </w:r>
      <w:r>
        <w:rPr>
          <w:rFonts w:ascii="Times New Roman" w:hAnsi="Times New Roman"/>
          <w:sz w:val="24"/>
          <w:szCs w:val="24"/>
        </w:rPr>
        <w:t>, 2019</w:t>
      </w:r>
      <w:r w:rsidR="00E314A6">
        <w:rPr>
          <w:rFonts w:ascii="Times New Roman" w:hAnsi="Times New Roman"/>
          <w:sz w:val="24"/>
          <w:szCs w:val="24"/>
        </w:rPr>
        <w:t>.</w:t>
      </w:r>
    </w:p>
    <w:p w:rsidR="00E47F72" w:rsidRPr="00E47F72" w:rsidRDefault="001326CD" w:rsidP="00E47F72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русского языка</w:t>
      </w:r>
      <w:r w:rsidR="00E47F72" w:rsidRPr="00D075B7">
        <w:rPr>
          <w:rFonts w:ascii="Times New Roman" w:hAnsi="Times New Roman"/>
          <w:sz w:val="24"/>
          <w:szCs w:val="24"/>
        </w:rPr>
        <w:t xml:space="preserve"> в</w:t>
      </w:r>
      <w:r w:rsidR="006D5D4C">
        <w:rPr>
          <w:rFonts w:ascii="Times New Roman" w:hAnsi="Times New Roman"/>
          <w:sz w:val="24"/>
          <w:szCs w:val="24"/>
        </w:rPr>
        <w:t>о 2</w:t>
      </w:r>
      <w:r w:rsidR="00E47F72" w:rsidRPr="00D075B7">
        <w:rPr>
          <w:rFonts w:ascii="Times New Roman" w:hAnsi="Times New Roman"/>
          <w:sz w:val="24"/>
          <w:szCs w:val="24"/>
        </w:rPr>
        <w:t xml:space="preserve"> классе отводится </w:t>
      </w:r>
      <w:r w:rsidR="008A081F">
        <w:rPr>
          <w:rFonts w:ascii="Times New Roman" w:hAnsi="Times New Roman"/>
          <w:sz w:val="24"/>
          <w:szCs w:val="24"/>
        </w:rPr>
        <w:t xml:space="preserve"> 3</w:t>
      </w:r>
      <w:r w:rsidR="00E47F72" w:rsidRPr="00D075B7">
        <w:rPr>
          <w:rFonts w:ascii="Times New Roman" w:hAnsi="Times New Roman"/>
          <w:sz w:val="24"/>
          <w:szCs w:val="24"/>
        </w:rPr>
        <w:t xml:space="preserve"> часа в неделю. </w:t>
      </w:r>
    </w:p>
    <w:p w:rsidR="008A081F" w:rsidRPr="008A081F" w:rsidRDefault="008A081F" w:rsidP="008A081F">
      <w:pPr>
        <w:pStyle w:val="Standard"/>
        <w:jc w:val="both"/>
        <w:rPr>
          <w:rFonts w:cs="Times New Roman"/>
          <w:lang w:eastAsia="ar-SA"/>
        </w:rPr>
      </w:pPr>
      <w:r>
        <w:rPr>
          <w:b/>
        </w:rPr>
        <w:t xml:space="preserve">        </w:t>
      </w:r>
      <w:r w:rsidR="00E47F72" w:rsidRPr="008A081F">
        <w:rPr>
          <w:b/>
        </w:rPr>
        <w:t xml:space="preserve"> </w:t>
      </w:r>
      <w:r w:rsidRPr="008A081F">
        <w:rPr>
          <w:rFonts w:cs="Times New Roman"/>
          <w:b/>
          <w:iCs/>
          <w:lang w:eastAsia="ar-SA"/>
        </w:rPr>
        <w:t xml:space="preserve">Цель </w:t>
      </w:r>
      <w:r w:rsidRPr="008A081F">
        <w:rPr>
          <w:rFonts w:cs="Times New Roman"/>
          <w:iCs/>
          <w:lang w:eastAsia="ar-SA"/>
        </w:rPr>
        <w:t>учебного предмета «Русский язык»</w:t>
      </w:r>
      <w:r w:rsidR="006D5D4C">
        <w:rPr>
          <w:rFonts w:cs="Times New Roman"/>
          <w:i/>
          <w:iCs/>
          <w:lang w:eastAsia="ar-SA"/>
        </w:rPr>
        <w:t xml:space="preserve"> -</w:t>
      </w:r>
      <w:r w:rsidR="006D5D4C">
        <w:rPr>
          <w:rFonts w:ascii="Nimbus Roman No9 L" w:hAnsi="Nimbus Roman No9 L" w:cs="Times New Roman"/>
          <w:color w:val="000000"/>
        </w:rPr>
        <w:t xml:space="preserve"> формирование и совершенствование знаний, умений, навыков, владение языком в разных сферах речевого общения.</w:t>
      </w:r>
    </w:p>
    <w:p w:rsidR="008A081F" w:rsidRPr="008A081F" w:rsidRDefault="008A081F" w:rsidP="008A081F">
      <w:pPr>
        <w:pStyle w:val="Standard"/>
        <w:jc w:val="both"/>
        <w:rPr>
          <w:rFonts w:cs="Times New Roman"/>
        </w:rPr>
      </w:pPr>
      <w:r>
        <w:rPr>
          <w:rFonts w:cs="Times New Roman"/>
          <w:b/>
          <w:lang w:eastAsia="ar-SA"/>
        </w:rPr>
        <w:t xml:space="preserve">        </w:t>
      </w:r>
      <w:r w:rsidRPr="008A081F">
        <w:rPr>
          <w:rFonts w:cs="Times New Roman"/>
          <w:b/>
          <w:lang w:eastAsia="ar-SA"/>
        </w:rPr>
        <w:t xml:space="preserve">Задачи </w:t>
      </w:r>
      <w:r w:rsidRPr="008A081F">
        <w:rPr>
          <w:rFonts w:cs="Times New Roman"/>
          <w:lang w:eastAsia="ar-SA"/>
        </w:rPr>
        <w:t>учебного предмета «Русский язык»: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овладение элементарными знаниями по грамматике для приобретения практических навыков устной и письменной речи;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формирование основных орфографических и пунктуационных навыков;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повысить уровня общего и речевого развития учащихся;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формирование познавательной деятельности учащихся и коррекция их недостатков;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формирование фонетически правильного письма и письма по правилу;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подготовка школьников к жизни, к общению;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формирование у школьников навыков связной устной и письменной речи;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развитие мелкой моторики рук и их координирования;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Times New Roman"/>
          <w:color w:val="000000"/>
        </w:rPr>
      </w:pPr>
      <w:r>
        <w:rPr>
          <w:rFonts w:ascii="Nimbus Roman No9 L" w:hAnsi="Nimbus Roman No9 L" w:cs="Times New Roman"/>
          <w:color w:val="000000"/>
        </w:rPr>
        <w:t>совершенствование техники письма;</w:t>
      </w:r>
    </w:p>
    <w:p w:rsidR="006D5D4C" w:rsidRDefault="006D5D4C" w:rsidP="006D5D4C">
      <w:pPr>
        <w:pStyle w:val="af"/>
        <w:widowControl/>
        <w:numPr>
          <w:ilvl w:val="0"/>
          <w:numId w:val="9"/>
        </w:numPr>
        <w:spacing w:after="0"/>
        <w:jc w:val="both"/>
        <w:rPr>
          <w:rFonts w:ascii="Nimbus Roman No9 L" w:hAnsi="Nimbus Roman No9 L" w:cs="Nimbus Roman No9 L"/>
        </w:rPr>
      </w:pPr>
      <w:r>
        <w:rPr>
          <w:rFonts w:ascii="Nimbus Roman No9 L" w:hAnsi="Nimbus Roman No9 L" w:cs="Times New Roman"/>
          <w:color w:val="000000"/>
        </w:rPr>
        <w:t>воспитание интереса к родному языку</w:t>
      </w:r>
      <w:r>
        <w:rPr>
          <w:rFonts w:ascii="Nimbus Roman No9 L" w:hAnsi="Nimbus Roman No9 L" w:cs="Nimbus Roman No9 L"/>
          <w:color w:val="000000"/>
        </w:rPr>
        <w:t>.</w:t>
      </w:r>
    </w:p>
    <w:p w:rsidR="004B1706" w:rsidRPr="00E47F72" w:rsidRDefault="004B1706" w:rsidP="008A081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7F72" w:rsidRPr="008A081F" w:rsidRDefault="004B1706" w:rsidP="008A081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075B7">
        <w:rPr>
          <w:rFonts w:ascii="Times New Roman" w:hAnsi="Times New Roman"/>
          <w:b/>
          <w:sz w:val="28"/>
          <w:szCs w:val="28"/>
        </w:rPr>
        <w:t>Планируемые результаты освоения учебного предмета, курса.</w:t>
      </w:r>
    </w:p>
    <w:p w:rsidR="00213BC7" w:rsidRDefault="00213BC7" w:rsidP="00213BC7">
      <w:pPr>
        <w:pStyle w:val="30"/>
        <w:shd w:val="clear" w:color="auto" w:fill="auto"/>
        <w:spacing w:before="0" w:after="0" w:line="254" w:lineRule="exact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Style w:val="af2"/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>освоения учебного предмета «Русский язык».</w:t>
      </w:r>
    </w:p>
    <w:p w:rsidR="00213BC7" w:rsidRDefault="00213BC7" w:rsidP="00213BC7">
      <w:pPr>
        <w:pStyle w:val="a3"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t>Осознание  себя  как  ученика, заинтересованного  посещением  школы,  обучением, занятиями,  как  члена  семьи, одноклассника, друга;</w:t>
      </w:r>
    </w:p>
    <w:p w:rsidR="00213BC7" w:rsidRDefault="00213BC7" w:rsidP="00213BC7">
      <w:pPr>
        <w:pStyle w:val="a3"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213BC7" w:rsidRDefault="00213BC7" w:rsidP="00213BC7">
      <w:pPr>
        <w:pStyle w:val="a3"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rPr>
          <w:rFonts w:eastAsia="NewtonCSanPin-Regular"/>
        </w:rPr>
        <w:t>Положительное  отношение  к  окружающей действительности,  готовность  к  организации  взаимодействия  с  ней  и эстетическому  ее  восприятию;</w:t>
      </w:r>
    </w:p>
    <w:p w:rsidR="00213BC7" w:rsidRDefault="00213BC7" w:rsidP="00213BC7">
      <w:pPr>
        <w:pStyle w:val="a3"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rPr>
          <w:rFonts w:eastAsia="NewtonCSanPin-Regular"/>
        </w:rPr>
        <w:t>Целостный,  социально  ориентированный взгляд  на  мир  в  единстве  его  природной  и  социальной  частей;</w:t>
      </w:r>
    </w:p>
    <w:p w:rsidR="00213BC7" w:rsidRDefault="00213BC7" w:rsidP="00213BC7">
      <w:pPr>
        <w:pStyle w:val="a3"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rPr>
          <w:rFonts w:eastAsia="NewtonCSanPin-Regular"/>
        </w:rPr>
        <w:t>Понимание  личной  ответственности  за  свои  поступки  на основе  представлений  об  этических  нормах  и  правилах  поведения  в современном обществе;</w:t>
      </w:r>
    </w:p>
    <w:p w:rsidR="00213BC7" w:rsidRDefault="00213BC7" w:rsidP="00213BC7">
      <w:pPr>
        <w:pStyle w:val="a3"/>
        <w:numPr>
          <w:ilvl w:val="0"/>
          <w:numId w:val="14"/>
        </w:numPr>
        <w:suppressAutoHyphens/>
        <w:autoSpaceDE/>
        <w:autoSpaceDN/>
        <w:adjustRightInd/>
        <w:jc w:val="both"/>
      </w:pPr>
      <w:r>
        <w:rPr>
          <w:rFonts w:eastAsia="NewtonCSanPin-Regular"/>
        </w:rPr>
        <w:t>Готовность к безопасному и бережному поведению в природе и обществе;</w:t>
      </w:r>
    </w:p>
    <w:p w:rsidR="00213BC7" w:rsidRDefault="00213BC7" w:rsidP="00D52358">
      <w:pPr>
        <w:pStyle w:val="30"/>
        <w:shd w:val="clear" w:color="auto" w:fill="auto"/>
        <w:spacing w:before="0" w:after="33" w:line="190" w:lineRule="exact"/>
        <w:rPr>
          <w:rFonts w:ascii="Times New Roman" w:hAnsi="Times New Roman" w:cs="Times New Roman"/>
          <w:sz w:val="24"/>
          <w:szCs w:val="24"/>
        </w:rPr>
      </w:pPr>
    </w:p>
    <w:p w:rsidR="00213BC7" w:rsidRDefault="00213BC7" w:rsidP="00213BC7">
      <w:pPr>
        <w:pStyle w:val="30"/>
        <w:shd w:val="clear" w:color="auto" w:fill="auto"/>
        <w:spacing w:before="0" w:after="33" w:line="190" w:lineRule="exact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Style w:val="af3"/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освоения учебного предмета «Русский язык».</w:t>
      </w:r>
    </w:p>
    <w:p w:rsidR="00213BC7" w:rsidRDefault="00213BC7" w:rsidP="00213BC7">
      <w:pPr>
        <w:pStyle w:val="c6"/>
        <w:spacing w:before="0" w:beforeAutospacing="0" w:after="0" w:afterAutospacing="0"/>
        <w:rPr>
          <w:rFonts w:ascii="Arial" w:hAnsi="Arial" w:cs="Arial"/>
        </w:rPr>
      </w:pPr>
      <w:r>
        <w:rPr>
          <w:b/>
          <w:bCs/>
          <w:color w:val="008000"/>
        </w:rPr>
        <w:t xml:space="preserve"> </w:t>
      </w:r>
      <w:r>
        <w:rPr>
          <w:b/>
          <w:bCs/>
        </w:rPr>
        <w:t>1-й уровень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Style w:val="c3"/>
          <w:color w:val="000000"/>
        </w:rPr>
      </w:pPr>
      <w:r>
        <w:rPr>
          <w:rStyle w:val="c3"/>
          <w:color w:val="000000"/>
        </w:rPr>
        <w:lastRenderedPageBreak/>
        <w:t>дифференцировать на слух и в произношении звонкие и глухие, [</w:t>
      </w:r>
      <w:proofErr w:type="gramStart"/>
      <w:r>
        <w:rPr>
          <w:rStyle w:val="c3"/>
          <w:color w:val="000000"/>
        </w:rPr>
        <w:t>р</w:t>
      </w:r>
      <w:proofErr w:type="gramEnd"/>
      <w:r>
        <w:rPr>
          <w:rStyle w:val="c3"/>
          <w:color w:val="000000"/>
        </w:rPr>
        <w:t>] - [л]. свистящие и шипящие, твёрдые и мягкие согласные; правильно обозначать их соответствующими буквами на письме (в сильной позиции);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</w:pPr>
      <w:r>
        <w:rPr>
          <w:rStyle w:val="c3"/>
          <w:color w:val="000000"/>
        </w:rPr>
        <w:t xml:space="preserve"> определять значение слов, соотнося их с картинками;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делить слова на слоги;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группировать слова-названия предметов и названия действий;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приводить в качестве примеров слова этих категорий: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списывать по слогам с рукописного и печатного текстов;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грамотно писать по памяти словарные слова;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писать под диктовку слова и предложения из слов, написание которых не    расходится с произношением (8-10 слов)</w:t>
      </w:r>
    </w:p>
    <w:p w:rsidR="00213BC7" w:rsidRDefault="00213BC7" w:rsidP="00213BC7">
      <w:pPr>
        <w:pStyle w:val="c6"/>
        <w:spacing w:before="0" w:beforeAutospacing="0" w:after="0" w:afterAutospacing="0"/>
        <w:rPr>
          <w:rFonts w:ascii="Arial" w:hAnsi="Arial" w:cs="Arial"/>
          <w:b/>
          <w:color w:val="000000"/>
        </w:rPr>
      </w:pPr>
      <w:r>
        <w:rPr>
          <w:rStyle w:val="c3"/>
          <w:b/>
          <w:color w:val="000000"/>
        </w:rPr>
        <w:t>2-й уровень</w:t>
      </w:r>
    </w:p>
    <w:p w:rsidR="00213BC7" w:rsidRDefault="00213BC7" w:rsidP="00213BC7">
      <w:pPr>
        <w:pStyle w:val="c6"/>
        <w:numPr>
          <w:ilvl w:val="0"/>
          <w:numId w:val="15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различать сходные по начертанию буквы;</w:t>
      </w:r>
    </w:p>
    <w:p w:rsidR="00213BC7" w:rsidRDefault="00213BC7" w:rsidP="00213BC7">
      <w:pPr>
        <w:pStyle w:val="c6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называть предметы на картинках и подбирать к ним названия действий;        </w:t>
      </w:r>
      <w:r>
        <w:rPr>
          <w:rStyle w:val="c3"/>
          <w:color w:val="000000"/>
          <w:vertAlign w:val="superscript"/>
        </w:rPr>
        <w:t>1</w:t>
      </w:r>
    </w:p>
    <w:p w:rsidR="00213BC7" w:rsidRDefault="00213BC7" w:rsidP="00213BC7">
      <w:pPr>
        <w:pStyle w:val="c6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составлять предложение по действию или по картинке с помощью учителя;</w:t>
      </w:r>
    </w:p>
    <w:p w:rsidR="00213BC7" w:rsidRDefault="00213BC7" w:rsidP="00213BC7">
      <w:pPr>
        <w:pStyle w:val="c6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color w:val="000000"/>
        </w:rPr>
      </w:pPr>
      <w:proofErr w:type="gramStart"/>
      <w:r>
        <w:rPr>
          <w:rStyle w:val="c3"/>
          <w:color w:val="000000"/>
        </w:rPr>
        <w:t>списывать по  слогам слова с рукописного и печатного текстов;</w:t>
      </w:r>
      <w:proofErr w:type="gramEnd"/>
    </w:p>
    <w:p w:rsidR="00213BC7" w:rsidRDefault="00213BC7" w:rsidP="00213BC7">
      <w:pPr>
        <w:pStyle w:val="c6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составлять буквенную схему слов типа шар, суп, Мила;</w:t>
      </w:r>
    </w:p>
    <w:p w:rsidR="00213BC7" w:rsidRDefault="00213BC7" w:rsidP="00213BC7">
      <w:pPr>
        <w:pStyle w:val="c6"/>
        <w:numPr>
          <w:ilvl w:val="0"/>
          <w:numId w:val="16"/>
        </w:numPr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>делить слова на слоги;</w:t>
      </w:r>
    </w:p>
    <w:p w:rsidR="00213BC7" w:rsidRDefault="00213BC7" w:rsidP="00213BC7">
      <w:pPr>
        <w:pStyle w:val="c6"/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Style w:val="c3"/>
          <w:color w:val="000000"/>
        </w:rPr>
        <w:t xml:space="preserve">      • писать под диктовку буквы, слоги и слова (из 3—4 букв), написание которых не         расходится с произношением (6 слов).</w:t>
      </w:r>
    </w:p>
    <w:p w:rsidR="009C77D1" w:rsidRPr="008A081F" w:rsidRDefault="009C77D1" w:rsidP="008A081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8A081F" w:rsidRPr="00E47F72" w:rsidRDefault="008A081F" w:rsidP="006D5D4C">
      <w:pPr>
        <w:pStyle w:val="a3"/>
        <w:widowControl/>
        <w:autoSpaceDE/>
        <w:adjustRightInd/>
        <w:spacing w:line="360" w:lineRule="auto"/>
        <w:jc w:val="center"/>
        <w:rPr>
          <w:sz w:val="24"/>
          <w:szCs w:val="24"/>
        </w:rPr>
        <w:sectPr w:rsidR="008A081F" w:rsidRPr="00E47F72" w:rsidSect="00D523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850" w:bottom="284" w:left="1701" w:header="708" w:footer="708" w:gutter="0"/>
          <w:cols w:space="708"/>
          <w:titlePg/>
          <w:docGrid w:linePitch="360"/>
        </w:sectPr>
      </w:pPr>
    </w:p>
    <w:p w:rsidR="008A081F" w:rsidRDefault="00E47F72" w:rsidP="006D5D4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1706">
        <w:rPr>
          <w:rFonts w:ascii="Times New Roman" w:hAnsi="Times New Roman"/>
          <w:b/>
          <w:sz w:val="28"/>
          <w:szCs w:val="28"/>
        </w:rPr>
        <w:lastRenderedPageBreak/>
        <w:t>Содержание учебного предме</w:t>
      </w:r>
      <w:r w:rsidR="008A081F">
        <w:rPr>
          <w:rFonts w:ascii="Times New Roman" w:hAnsi="Times New Roman"/>
          <w:b/>
          <w:sz w:val="28"/>
          <w:szCs w:val="28"/>
        </w:rPr>
        <w:t>та «Русский язык</w:t>
      </w:r>
      <w:r w:rsidR="004B1706" w:rsidRPr="004B1706">
        <w:rPr>
          <w:rFonts w:ascii="Times New Roman" w:hAnsi="Times New Roman"/>
          <w:b/>
          <w:sz w:val="28"/>
          <w:szCs w:val="28"/>
        </w:rPr>
        <w:t>»</w:t>
      </w:r>
    </w:p>
    <w:p w:rsidR="008A081F" w:rsidRPr="008A081F" w:rsidRDefault="008A081F" w:rsidP="008A08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3BC7" w:rsidRDefault="00213BC7" w:rsidP="00213BC7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Повторение </w:t>
      </w:r>
    </w:p>
    <w:p w:rsidR="00213BC7" w:rsidRDefault="00213BC7" w:rsidP="00213BC7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Составление предложений на основе демонстрации действий. Схема предложения. Обозначение на схеме правил записи предложений. Большая буква в начале предложения и точка в конце. Анализ схемы. Количество слов в схеме и в записанном предложении.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Распространение предложений с помощью картинок: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Вова рисует</w:t>
      </w:r>
      <w:r>
        <w:rPr>
          <w:rFonts w:ascii="Times New Roman" w:hAnsi="Times New Roman"/>
        </w:rPr>
        <w:t xml:space="preserve"> (заяц). </w:t>
      </w:r>
      <w:r>
        <w:rPr>
          <w:rFonts w:ascii="Times New Roman" w:hAnsi="Times New Roman"/>
          <w:i/>
        </w:rPr>
        <w:t>Стёпа стучит</w:t>
      </w:r>
      <w:r>
        <w:rPr>
          <w:rFonts w:ascii="Times New Roman" w:hAnsi="Times New Roman"/>
        </w:rPr>
        <w:t xml:space="preserve"> (молоток) и др. Обозначение в схеме предлога короткой чертой (особым значком). Наблюдение за отдельным написанием «маленького» слова в схеме и на доске. Запись по образцу предложений из 4 слов, включая предлог.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Называние предметов различных родовых групп: игрушки, учебные вещи, фрукты, овощи, школьная мебель и др. Различение реального предмета (предмет – на столе, в шкафу, в ранце) и слова, называющего этот предмет (слово произносим, обозначаем в схеме, записываем в тетради).</w:t>
      </w:r>
      <w:proofErr w:type="gramEnd"/>
      <w:r>
        <w:rPr>
          <w:rFonts w:ascii="Times New Roman" w:hAnsi="Times New Roman"/>
        </w:rPr>
        <w:t xml:space="preserve"> Составление предложений с данным словом. Фиксация предложения в схеме и в тетради.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 xml:space="preserve">Звуки и буквы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Звуки гласные и согласные, их различение по наличию или отсутствию преграды (наблюдение в зеркале за произношением звуков). Гласные и согласные буквы. Условное обозначение гласных и согласных звуков и бу</w:t>
      </w:r>
      <w:proofErr w:type="gramStart"/>
      <w:r>
        <w:rPr>
          <w:rFonts w:ascii="Times New Roman" w:hAnsi="Times New Roman"/>
        </w:rPr>
        <w:t>кв в сх</w:t>
      </w:r>
      <w:proofErr w:type="gramEnd"/>
      <w:r>
        <w:rPr>
          <w:rFonts w:ascii="Times New Roman" w:hAnsi="Times New Roman"/>
        </w:rPr>
        <w:t xml:space="preserve">еме (звукобуквенная схема).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Составление предложения с заданным словом. </w:t>
      </w:r>
      <w:proofErr w:type="gramStart"/>
      <w:r>
        <w:rPr>
          <w:rFonts w:ascii="Times New Roman" w:hAnsi="Times New Roman"/>
        </w:rPr>
        <w:t>Сравнение слов, отличающихся одним звуком (</w:t>
      </w:r>
      <w:r>
        <w:rPr>
          <w:rFonts w:ascii="Times New Roman" w:hAnsi="Times New Roman"/>
          <w:i/>
        </w:rPr>
        <w:t>дом – дым, кашка – каска</w:t>
      </w:r>
      <w:r>
        <w:rPr>
          <w:rFonts w:ascii="Times New Roman" w:hAnsi="Times New Roman"/>
        </w:rPr>
        <w:t>), количеством звуков (</w:t>
      </w:r>
      <w:r>
        <w:rPr>
          <w:rFonts w:ascii="Times New Roman" w:hAnsi="Times New Roman"/>
          <w:i/>
        </w:rPr>
        <w:t>шар – шарф, мех – смех, кот – крот</w:t>
      </w:r>
      <w:r>
        <w:rPr>
          <w:rFonts w:ascii="Times New Roman" w:hAnsi="Times New Roman"/>
        </w:rPr>
        <w:t>), их расположением (</w:t>
      </w:r>
      <w:r>
        <w:rPr>
          <w:rFonts w:ascii="Times New Roman" w:hAnsi="Times New Roman"/>
          <w:i/>
        </w:rPr>
        <w:t>сон – нос</w:t>
      </w:r>
      <w:r>
        <w:rPr>
          <w:rFonts w:ascii="Times New Roman" w:hAnsi="Times New Roman"/>
        </w:rPr>
        <w:t>).</w:t>
      </w:r>
      <w:proofErr w:type="gramEnd"/>
      <w:r>
        <w:rPr>
          <w:rFonts w:ascii="Times New Roman" w:hAnsi="Times New Roman"/>
        </w:rPr>
        <w:t xml:space="preserve"> Наблюдение за звуковой и буквенной структурой слова. Наглядное объяснение значения слова «Покажи на картинке»</w:t>
      </w:r>
      <w:proofErr w:type="gramStart"/>
      <w:r>
        <w:rPr>
          <w:rFonts w:ascii="Times New Roman" w:hAnsi="Times New Roman"/>
        </w:rPr>
        <w:t xml:space="preserve"> )</w:t>
      </w:r>
      <w:proofErr w:type="gramEnd"/>
      <w:r>
        <w:rPr>
          <w:rFonts w:ascii="Times New Roman" w:hAnsi="Times New Roman"/>
        </w:rPr>
        <w:t xml:space="preserve">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Ударение в двусложных словах. Знак ударения. Выделение ударного гласного по образцу и самостоятельно.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Слог. Деление слов на слоги. Чёткое произнесение каждого слога.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 типа </w:t>
      </w:r>
      <w:proofErr w:type="gramStart"/>
      <w:r>
        <w:rPr>
          <w:rFonts w:ascii="Times New Roman" w:hAnsi="Times New Roman"/>
          <w:i/>
        </w:rPr>
        <w:t>Ми-</w:t>
      </w:r>
      <w:proofErr w:type="spellStart"/>
      <w:r>
        <w:rPr>
          <w:rFonts w:ascii="Times New Roman" w:hAnsi="Times New Roman"/>
          <w:i/>
        </w:rPr>
        <w:t>тя</w:t>
      </w:r>
      <w:proofErr w:type="spellEnd"/>
      <w:proofErr w:type="gramEnd"/>
      <w:r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</w:rPr>
        <w:t>тра-ва</w:t>
      </w:r>
      <w:proofErr w:type="spellEnd"/>
      <w:r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</w:rPr>
        <w:t>зем</w:t>
      </w:r>
      <w:proofErr w:type="spellEnd"/>
      <w:r>
        <w:rPr>
          <w:rFonts w:ascii="Times New Roman" w:hAnsi="Times New Roman"/>
          <w:i/>
        </w:rPr>
        <w:t>-ля</w:t>
      </w:r>
      <w:r>
        <w:rPr>
          <w:rFonts w:ascii="Times New Roman" w:hAnsi="Times New Roman"/>
        </w:rPr>
        <w:t xml:space="preserve"> и др.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Слова со звуками [и] и [й], различение их значений. Деление данных слов на слоги. Составление схемы слов. Включение слов в предложение.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Слова со звуками [</w:t>
      </w:r>
      <w:proofErr w:type="gramStart"/>
      <w:r>
        <w:rPr>
          <w:rFonts w:ascii="Times New Roman" w:hAnsi="Times New Roman"/>
        </w:rPr>
        <w:t>р</w:t>
      </w:r>
      <w:proofErr w:type="gramEnd"/>
      <w:r>
        <w:rPr>
          <w:rFonts w:ascii="Times New Roman" w:hAnsi="Times New Roman"/>
        </w:rPr>
        <w:t xml:space="preserve">] и [л]. Дифференциация их на слух и в произношении. Различение значений слов. Звукобуквенный анализ слов с чётким </w:t>
      </w:r>
      <w:proofErr w:type="spellStart"/>
      <w:r>
        <w:rPr>
          <w:rFonts w:ascii="Times New Roman" w:hAnsi="Times New Roman"/>
        </w:rPr>
        <w:t>звуко</w:t>
      </w:r>
      <w:proofErr w:type="spellEnd"/>
      <w:r>
        <w:rPr>
          <w:rFonts w:ascii="Times New Roman" w:hAnsi="Times New Roman"/>
        </w:rPr>
        <w:t xml:space="preserve">-слоговым проговариванием.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Звонкие и глухие согласные, их различение. Обозначение в словах звонких и глухих согласных звуков соответствующими буквами (в сильной позиции – в начале слова или перед гласными). Дифференциация слов на слух и в произношении. Различение значений слов.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Условные обозначения звонких и глухих согласных звуков. Звукобуквенный анализ слов. Чёткое </w:t>
      </w:r>
      <w:proofErr w:type="spellStart"/>
      <w:r>
        <w:rPr>
          <w:rFonts w:ascii="Times New Roman" w:hAnsi="Times New Roman"/>
        </w:rPr>
        <w:t>звуко</w:t>
      </w:r>
      <w:proofErr w:type="spellEnd"/>
      <w:r>
        <w:rPr>
          <w:rFonts w:ascii="Times New Roman" w:hAnsi="Times New Roman"/>
        </w:rPr>
        <w:t xml:space="preserve">-слоговое проговаривание. Составление схемы. Запись слов.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Согласные свистящие и шипящие, дифференциация их на слух и в произношении. Обозначение их буквами. Звукобуквенный анализ слов. Различение значений слов.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Буквы </w:t>
      </w:r>
      <w:r>
        <w:rPr>
          <w:rFonts w:ascii="Times New Roman" w:hAnsi="Times New Roman"/>
          <w:i/>
        </w:rPr>
        <w:t>е, ё, ю, я</w:t>
      </w:r>
      <w:r>
        <w:rPr>
          <w:rFonts w:ascii="Times New Roman" w:hAnsi="Times New Roman"/>
        </w:rPr>
        <w:t xml:space="preserve"> в начале слова или слога. Буквенная схема слов. Запоминание написания слов с данными буквами.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Согласные твёрдые и мягкие, различение их на слух и в произношении. Определение значений слов. Обозначение на письме мягкости согласных буквами </w:t>
      </w:r>
      <w:r>
        <w:rPr>
          <w:rFonts w:ascii="Times New Roman" w:hAnsi="Times New Roman"/>
          <w:i/>
        </w:rPr>
        <w:t>и, е, е, ю, я,</w:t>
      </w:r>
      <w:r>
        <w:rPr>
          <w:rFonts w:ascii="Times New Roman" w:hAnsi="Times New Roman"/>
        </w:rPr>
        <w:t xml:space="preserve"> твердости – буквами </w:t>
      </w:r>
      <w:r>
        <w:rPr>
          <w:rFonts w:ascii="Times New Roman" w:hAnsi="Times New Roman"/>
          <w:i/>
        </w:rPr>
        <w:t>а, о, у, ы</w:t>
      </w:r>
      <w:r>
        <w:rPr>
          <w:rFonts w:ascii="Times New Roman" w:hAnsi="Times New Roman"/>
        </w:rPr>
        <w:t xml:space="preserve">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Буква </w:t>
      </w:r>
      <w:r>
        <w:rPr>
          <w:rFonts w:ascii="Times New Roman" w:hAnsi="Times New Roman"/>
          <w:i/>
        </w:rPr>
        <w:t>ь</w:t>
      </w:r>
      <w:r>
        <w:rPr>
          <w:rFonts w:ascii="Times New Roman" w:hAnsi="Times New Roman"/>
        </w:rPr>
        <w:t xml:space="preserve"> для обозначения мягкости согласных на конце слова. Дифференциация слов с твердыми и мягкими согласными звуками на конце.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Слово</w:t>
      </w:r>
      <w:r>
        <w:rPr>
          <w:rFonts w:ascii="Times New Roman" w:hAnsi="Times New Roman"/>
        </w:rPr>
        <w:t xml:space="preserve">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Предмет и его название. Их различение. Называние предметов, отвечающих на вопрос что? Выделение частей предметов и их названий. Постановка вопроса </w:t>
      </w:r>
      <w:r>
        <w:rPr>
          <w:rFonts w:ascii="Times New Roman" w:hAnsi="Times New Roman"/>
          <w:i/>
        </w:rPr>
        <w:t>что?</w:t>
      </w:r>
      <w:r>
        <w:rPr>
          <w:rFonts w:ascii="Times New Roman" w:hAnsi="Times New Roman"/>
        </w:rPr>
        <w:t xml:space="preserve"> к слову и предмету. Угадывание предмета по названиям его частей.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Различение сходных по назначению (стакан – кружка, кресло – стул)  и по форме (шар, мяч, ком) предметов.</w:t>
      </w:r>
      <w:proofErr w:type="gramEnd"/>
      <w:r>
        <w:rPr>
          <w:rFonts w:ascii="Times New Roman" w:hAnsi="Times New Roman"/>
        </w:rPr>
        <w:t xml:space="preserve"> Их точное называние.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Обозначение обобщающим словом группы видовых предметов: </w:t>
      </w:r>
      <w:r>
        <w:rPr>
          <w:rFonts w:ascii="Times New Roman" w:hAnsi="Times New Roman"/>
          <w:i/>
        </w:rPr>
        <w:t>игрушки, учебные вещи, фрукты, овощи, посуда, мебель</w:t>
      </w:r>
      <w:r>
        <w:rPr>
          <w:rFonts w:ascii="Times New Roman" w:hAnsi="Times New Roman"/>
        </w:rPr>
        <w:t xml:space="preserve"> и т. д. Вопрос </w:t>
      </w:r>
      <w:r>
        <w:rPr>
          <w:rFonts w:ascii="Times New Roman" w:hAnsi="Times New Roman"/>
          <w:i/>
        </w:rPr>
        <w:t>что?</w:t>
      </w:r>
      <w:r>
        <w:rPr>
          <w:rFonts w:ascii="Times New Roman" w:hAnsi="Times New Roman"/>
        </w:rPr>
        <w:t xml:space="preserve"> к группе предметов и к их обобщающему названию.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Называние предметов, отвечающих на вопрос </w:t>
      </w:r>
      <w:r>
        <w:rPr>
          <w:rFonts w:ascii="Times New Roman" w:hAnsi="Times New Roman"/>
          <w:i/>
        </w:rPr>
        <w:t>кто?</w:t>
      </w:r>
      <w:r>
        <w:rPr>
          <w:rFonts w:ascii="Times New Roman" w:hAnsi="Times New Roman"/>
        </w:rPr>
        <w:t xml:space="preserve"> Различение слова и предмета.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Группировка предметов и их названий (люди, птицы, двери, домашние животные), отвечающих на вопрос </w:t>
      </w:r>
      <w:r>
        <w:rPr>
          <w:rFonts w:ascii="Times New Roman" w:hAnsi="Times New Roman"/>
          <w:i/>
        </w:rPr>
        <w:t xml:space="preserve">кто?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Называние одного предмета и нескольких одинаковых предметов, отвечающих на вопросы </w:t>
      </w:r>
      <w:r>
        <w:rPr>
          <w:rFonts w:ascii="Times New Roman" w:hAnsi="Times New Roman"/>
          <w:i/>
        </w:rPr>
        <w:t>кто? что?</w:t>
      </w:r>
      <w:r>
        <w:rPr>
          <w:rFonts w:ascii="Times New Roman" w:hAnsi="Times New Roman"/>
        </w:rPr>
        <w:t xml:space="preserve"> Подбор слов для обозначения большого и маленького предмета: </w:t>
      </w:r>
      <w:r>
        <w:rPr>
          <w:rFonts w:ascii="Times New Roman" w:hAnsi="Times New Roman"/>
          <w:i/>
        </w:rPr>
        <w:t xml:space="preserve">нос – носик, гриб – грибок.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Большая буква в именах и фамилиях людей, кличках животных.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Действие и его название. Различение действия и его названия. Называние действий предметов по вопросам </w:t>
      </w:r>
      <w:r>
        <w:rPr>
          <w:rFonts w:ascii="Times New Roman" w:hAnsi="Times New Roman"/>
          <w:i/>
        </w:rPr>
        <w:t>что делает? что делают?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Подбор и группировка слов, обозначающих действия, по их назначению (кто как голос подает, кто как передвигается).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Согласование слов, обозначающих действия, с названиями предметов. Упражнения в составлении сочетаний слов по вопросам </w:t>
      </w:r>
      <w:r>
        <w:rPr>
          <w:rFonts w:ascii="Times New Roman" w:hAnsi="Times New Roman"/>
          <w:i/>
        </w:rPr>
        <w:t>кто что делает?</w:t>
      </w:r>
      <w:r>
        <w:rPr>
          <w:rFonts w:ascii="Times New Roman" w:hAnsi="Times New Roman"/>
        </w:rPr>
        <w:t xml:space="preserve"> и </w:t>
      </w:r>
      <w:r>
        <w:rPr>
          <w:rFonts w:ascii="Times New Roman" w:hAnsi="Times New Roman"/>
          <w:i/>
        </w:rPr>
        <w:t>кто что делают?</w:t>
      </w:r>
      <w:proofErr w:type="gramStart"/>
      <w:r>
        <w:rPr>
          <w:rFonts w:ascii="Times New Roman" w:hAnsi="Times New Roman"/>
          <w:i/>
        </w:rPr>
        <w:t>:М</w:t>
      </w:r>
      <w:proofErr w:type="gramEnd"/>
      <w:r>
        <w:rPr>
          <w:rFonts w:ascii="Times New Roman" w:hAnsi="Times New Roman"/>
          <w:i/>
        </w:rPr>
        <w:t xml:space="preserve">едведь  зимой .... Зайчики зимой не </w:t>
      </w:r>
      <w:r>
        <w:rPr>
          <w:rFonts w:ascii="Times New Roman" w:hAnsi="Times New Roman"/>
        </w:rPr>
        <w:t xml:space="preserve">.... Различение названий предметов и названий действий по вопросам.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lastRenderedPageBreak/>
        <w:t xml:space="preserve">Предлог как отдельное слово: </w:t>
      </w:r>
      <w:r>
        <w:rPr>
          <w:rFonts w:ascii="Times New Roman" w:hAnsi="Times New Roman"/>
          <w:i/>
        </w:rPr>
        <w:t>в, из, на, у, с</w:t>
      </w:r>
      <w:r>
        <w:rPr>
          <w:rFonts w:ascii="Times New Roman" w:hAnsi="Times New Roman"/>
        </w:rPr>
        <w:t xml:space="preserve">.  Роль предлога в обозначении пространственного расположения предметов. </w:t>
      </w:r>
      <w:proofErr w:type="gramEnd"/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Упражнения в использовании предлогов для соответствующего обозначения предмета в пространстве (книгу положили в стол, на стол, взяли с полки и т. д.). Составление предложений с использованием предлога. Наблюдение за обозначением предлога в схеме и записи.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Слова с непроверяемой гласной. Наблюдение за единообразным написанием гласных в слова</w:t>
      </w:r>
      <w:proofErr w:type="gramStart"/>
      <w:r>
        <w:rPr>
          <w:rFonts w:ascii="Times New Roman" w:hAnsi="Times New Roman"/>
        </w:rPr>
        <w:t>х-</w:t>
      </w:r>
      <w:proofErr w:type="gramEnd"/>
      <w:r>
        <w:rPr>
          <w:rFonts w:ascii="Times New Roman" w:hAnsi="Times New Roman"/>
        </w:rPr>
        <w:t>«родственниках». Подбор таких слов на основе картинок, предметов, вопросов. Выделение сло</w:t>
      </w:r>
      <w:proofErr w:type="gramStart"/>
      <w:r>
        <w:rPr>
          <w:rFonts w:ascii="Times New Roman" w:hAnsi="Times New Roman"/>
        </w:rPr>
        <w:t>в-</w:t>
      </w:r>
      <w:proofErr w:type="gramEnd"/>
      <w:r>
        <w:rPr>
          <w:rFonts w:ascii="Times New Roman" w:hAnsi="Times New Roman"/>
        </w:rPr>
        <w:t xml:space="preserve">«родственников» из предложений: </w:t>
      </w:r>
      <w:r>
        <w:rPr>
          <w:rFonts w:ascii="Times New Roman" w:hAnsi="Times New Roman"/>
          <w:i/>
        </w:rPr>
        <w:t xml:space="preserve">Собака Шарик живёт в будке. Собачка Чана живёт в доме.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u w:val="single"/>
        </w:rPr>
        <w:t>Словарь</w:t>
      </w:r>
      <w:r>
        <w:rPr>
          <w:rFonts w:ascii="Times New Roman" w:hAnsi="Times New Roman"/>
        </w:rPr>
        <w:t xml:space="preserve">: берёза, ветер, воробей, ворона, заяц, капуста, карандаш, коньки, корова, машина, молоко, морковь, мороз, Москва, огурец, пальто, помидор, ребята, собака, улица (20 слов). </w:t>
      </w:r>
      <w:proofErr w:type="gramEnd"/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>Предложение</w:t>
      </w:r>
      <w:r>
        <w:rPr>
          <w:rFonts w:ascii="Times New Roman" w:hAnsi="Times New Roman"/>
        </w:rPr>
        <w:t xml:space="preserve"> 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Составление предложений по картинке, по теме. Коллективное обсуждение темы предложения (о ком или о чём мы хотим сказать).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Выделение предложения из речи или из текста по заданию учителя («Прочитай и запиши предложение о волке, о лисе»).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Сравнение разрозненных слов (2-3) и предложения. Подведение учащихся к пониманию того, что набор слов не есть предложение.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3авершение начатого предложения с опорой на картинку и без нее: </w:t>
      </w:r>
      <w:r>
        <w:rPr>
          <w:rFonts w:ascii="Times New Roman" w:hAnsi="Times New Roman"/>
          <w:i/>
        </w:rPr>
        <w:t>В зоопарк привезли</w:t>
      </w:r>
      <w:r>
        <w:rPr>
          <w:rFonts w:ascii="Times New Roman" w:hAnsi="Times New Roman"/>
        </w:rPr>
        <w:t xml:space="preserve"> (картинка). </w:t>
      </w:r>
      <w:r>
        <w:rPr>
          <w:rFonts w:ascii="Times New Roman" w:hAnsi="Times New Roman"/>
          <w:i/>
        </w:rPr>
        <w:t>На ветке сидела</w:t>
      </w:r>
      <w:r>
        <w:rPr>
          <w:rFonts w:ascii="Times New Roman" w:hAnsi="Times New Roman"/>
        </w:rPr>
        <w:t xml:space="preserve"> (картинка).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Работа с деформированным предложением (слова даны в нужной форме).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Ответы на вопросы. Оформление ответа с ориентацией на вопрос.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Чтение диалогов (не более 4 реплик). Различение вопросительной интонации в вопросе, повествовательной – в ответе.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 xml:space="preserve">Письмо и чистописание </w:t>
      </w:r>
      <w:r>
        <w:rPr>
          <w:rFonts w:ascii="Times New Roman" w:hAnsi="Times New Roman"/>
        </w:rPr>
        <w:t xml:space="preserve">(в течение всего учебного года)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Выполнение письменных упражнений в соответствии с заданием учителя или учебника после тщательного разбора задания.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Списывание с рукописного и печатного шрифтов по слогам. Предварительное слоговое проговаривание. Зрительный взаимоконтроль и самоконтроль.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3апись под диктовку простых по структуре предложений, состоящих из слов, написание которых не расходится с произношением. Контрольное списывание.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Буквенные, слоговые, словарные (картинные), предупредительные зрительные и слуховые диктанты.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Контрольные диктанты (со второго полугодия) (10-15 слов).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Письмо строчных и прописных букв по группам в порядке усложнения их начертания. Сравнение буквенных  знаков каждой группы: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и, й, ш, И, </w:t>
      </w:r>
      <w:proofErr w:type="gramStart"/>
      <w:r>
        <w:rPr>
          <w:rFonts w:ascii="Times New Roman" w:hAnsi="Times New Roman"/>
        </w:rPr>
        <w:t>Ш</w:t>
      </w:r>
      <w:proofErr w:type="gramEnd"/>
      <w:r>
        <w:rPr>
          <w:rFonts w:ascii="Times New Roman" w:hAnsi="Times New Roman"/>
        </w:rPr>
        <w:t xml:space="preserve">, п, р, т, г;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proofErr w:type="gramStart"/>
      <w:r>
        <w:rPr>
          <w:rFonts w:ascii="Times New Roman" w:hAnsi="Times New Roman"/>
        </w:rPr>
        <w:t>л</w:t>
      </w:r>
      <w:proofErr w:type="gramEnd"/>
      <w:r>
        <w:rPr>
          <w:rFonts w:ascii="Times New Roman" w:hAnsi="Times New Roman"/>
        </w:rPr>
        <w:t xml:space="preserve">, м, Л, М, я, Я, А;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у, ц, щ, У, </w:t>
      </w:r>
      <w:proofErr w:type="gramStart"/>
      <w:r>
        <w:rPr>
          <w:rFonts w:ascii="Times New Roman" w:hAnsi="Times New Roman"/>
        </w:rPr>
        <w:t>Ц</w:t>
      </w:r>
      <w:proofErr w:type="gramEnd"/>
      <w:r>
        <w:rPr>
          <w:rFonts w:ascii="Times New Roman" w:hAnsi="Times New Roman"/>
        </w:rPr>
        <w:t xml:space="preserve">, Щ, Ч, ч;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с, С, е, Е, ё, Ë, о, О, а, д, </w:t>
      </w:r>
      <w:proofErr w:type="gramStart"/>
      <w:r>
        <w:rPr>
          <w:rFonts w:ascii="Times New Roman" w:hAnsi="Times New Roman"/>
        </w:rPr>
        <w:t>б</w:t>
      </w:r>
      <w:proofErr w:type="gramEnd"/>
      <w:r>
        <w:rPr>
          <w:rFonts w:ascii="Times New Roman" w:hAnsi="Times New Roman"/>
        </w:rPr>
        <w:t xml:space="preserve">;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ь, ы, ъ;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н, ю, ф, Н, </w:t>
      </w:r>
      <w:proofErr w:type="gramStart"/>
      <w:r>
        <w:rPr>
          <w:rFonts w:ascii="Times New Roman" w:hAnsi="Times New Roman"/>
        </w:rPr>
        <w:t>Ю</w:t>
      </w:r>
      <w:proofErr w:type="gramEnd"/>
      <w:r>
        <w:rPr>
          <w:rFonts w:ascii="Times New Roman" w:hAnsi="Times New Roman"/>
        </w:rPr>
        <w:t xml:space="preserve">, К, к; </w:t>
      </w:r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proofErr w:type="gramStart"/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В, в, 3, з, Э, э, Ж, ж, Х, х, Ф; </w:t>
      </w:r>
      <w:proofErr w:type="gramEnd"/>
    </w:p>
    <w:p w:rsidR="00213BC7" w:rsidRDefault="00213BC7" w:rsidP="00213BC7">
      <w:pPr>
        <w:spacing w:after="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</w:rPr>
        <w:t xml:space="preserve">• </w:t>
      </w:r>
      <w:r>
        <w:rPr>
          <w:rFonts w:ascii="Times New Roman" w:hAnsi="Times New Roman"/>
        </w:rPr>
        <w:t xml:space="preserve">Г, </w:t>
      </w:r>
      <w:proofErr w:type="gramStart"/>
      <w:r>
        <w:rPr>
          <w:rFonts w:ascii="Times New Roman" w:hAnsi="Times New Roman"/>
        </w:rPr>
        <w:t>П</w:t>
      </w:r>
      <w:proofErr w:type="gramEnd"/>
      <w:r>
        <w:rPr>
          <w:rFonts w:ascii="Times New Roman" w:hAnsi="Times New Roman"/>
        </w:rPr>
        <w:t xml:space="preserve">, Т, Р, Б, Д.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Возможные соединения бу</w:t>
      </w:r>
      <w:proofErr w:type="gramStart"/>
      <w:r>
        <w:rPr>
          <w:rFonts w:ascii="Times New Roman" w:hAnsi="Times New Roman"/>
        </w:rPr>
        <w:t>кв в сл</w:t>
      </w:r>
      <w:proofErr w:type="gramEnd"/>
      <w:r>
        <w:rPr>
          <w:rFonts w:ascii="Times New Roman" w:hAnsi="Times New Roman"/>
        </w:rPr>
        <w:t xml:space="preserve">овах.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 xml:space="preserve">Связная письменная речь </w:t>
      </w:r>
      <w:r>
        <w:rPr>
          <w:rFonts w:ascii="Times New Roman" w:hAnsi="Times New Roman"/>
        </w:rPr>
        <w:t xml:space="preserve">(в связи с изучением всех разделов программы)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Расположение 2-3 предложений в последовательном порядке на основе серии сюжетных картинок.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Составление подписей к серии сюжетных картинок (2-3 кадра). Коллективный выбор заголовка из данных учителем.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Работа с деформированным текстом, состоящим из 3 предложений. Коллективная запись текста после его анализа. </w:t>
      </w:r>
    </w:p>
    <w:p w:rsidR="00213BC7" w:rsidRDefault="00213BC7" w:rsidP="00213BC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Изложение текста (3 предложения), воспринятого зрительно, по вопросам. Коллективная запись каждого предложения.</w:t>
      </w:r>
    </w:p>
    <w:p w:rsidR="008A081F" w:rsidRDefault="008A081F" w:rsidP="008A081F">
      <w:pPr>
        <w:rPr>
          <w:b/>
          <w:sz w:val="28"/>
          <w:szCs w:val="28"/>
        </w:rPr>
      </w:pPr>
    </w:p>
    <w:p w:rsidR="00E47F72" w:rsidRPr="00E47F72" w:rsidRDefault="008A081F" w:rsidP="008A081F">
      <w:pPr>
        <w:tabs>
          <w:tab w:val="left" w:pos="6675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47F72" w:rsidRDefault="00E47F72" w:rsidP="004B1706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E47F72">
        <w:rPr>
          <w:rFonts w:ascii="Times New Roman" w:hAnsi="Times New Roman"/>
          <w:b/>
          <w:sz w:val="24"/>
          <w:szCs w:val="24"/>
        </w:rPr>
        <w:t>Тематическое планирование учебного предмета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0"/>
        <w:gridCol w:w="5216"/>
        <w:gridCol w:w="3279"/>
      </w:tblGrid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jc w:val="center"/>
              <w:rPr>
                <w:rFonts w:ascii="Nimbus Roman No9 L" w:hAnsi="Nimbus Roman No9 L" w:cs="Times New Roman"/>
                <w:bCs/>
                <w:lang w:eastAsia="en-US"/>
              </w:rPr>
            </w:pPr>
            <w:r>
              <w:rPr>
                <w:rFonts w:ascii="Nimbus Roman No9 L" w:eastAsia="Times New Roman" w:hAnsi="Nimbus Roman No9 L" w:cs="Times New Roman"/>
                <w:bCs/>
                <w:lang w:eastAsia="en-US"/>
              </w:rPr>
              <w:t xml:space="preserve">№ </w:t>
            </w:r>
            <w:proofErr w:type="gramStart"/>
            <w:r>
              <w:rPr>
                <w:rFonts w:ascii="Nimbus Roman No9 L" w:hAnsi="Nimbus Roman No9 L" w:cs="Times New Roman"/>
                <w:bCs/>
                <w:lang w:eastAsia="en-US"/>
              </w:rPr>
              <w:t>п</w:t>
            </w:r>
            <w:proofErr w:type="gramEnd"/>
            <w:r>
              <w:rPr>
                <w:rFonts w:ascii="Nimbus Roman No9 L" w:hAnsi="Nimbus Roman No9 L" w:cs="Times New Roman"/>
                <w:bCs/>
                <w:lang w:eastAsia="en-US"/>
              </w:rPr>
              <w:t>/п</w:t>
            </w: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D4C" w:rsidRDefault="006D5D4C" w:rsidP="009E1C0E">
            <w:pPr>
              <w:pStyle w:val="af"/>
              <w:spacing w:after="0"/>
              <w:jc w:val="center"/>
              <w:rPr>
                <w:rFonts w:ascii="Nimbus Roman No9 L" w:hAnsi="Nimbus Roman No9 L" w:cs="Times New Roman"/>
                <w:bCs/>
                <w:lang w:eastAsia="en-US"/>
              </w:rPr>
            </w:pPr>
            <w:r>
              <w:rPr>
                <w:rFonts w:ascii="Nimbus Roman No9 L" w:hAnsi="Nimbus Roman No9 L" w:cs="Times New Roman"/>
                <w:bCs/>
                <w:lang w:eastAsia="en-US"/>
              </w:rPr>
              <w:t>Тема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6D5D4C" w:rsidP="009E1C0E">
            <w:pPr>
              <w:pStyle w:val="af"/>
              <w:spacing w:after="0"/>
              <w:jc w:val="center"/>
            </w:pPr>
            <w:r>
              <w:rPr>
                <w:rFonts w:ascii="Nimbus Roman No9 L" w:hAnsi="Nimbus Roman No9 L" w:cs="Times New Roman"/>
                <w:bCs/>
                <w:lang w:eastAsia="en-US"/>
              </w:rPr>
              <w:t>Количество часов</w:t>
            </w:r>
          </w:p>
        </w:tc>
      </w:tr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D4C" w:rsidRDefault="006D5D4C" w:rsidP="006D5D4C">
            <w:pPr>
              <w:pStyle w:val="af"/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Nimbus Roman No9 L" w:hAnsi="Nimbus Roman No9 L" w:cs="Times New Roman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rPr>
                <w:rFonts w:ascii="Nimbus Roman No9 L" w:hAnsi="Nimbus Roman No9 L" w:cs="Times New Roman"/>
                <w:lang w:eastAsia="en-US"/>
              </w:rPr>
            </w:pPr>
            <w:r>
              <w:rPr>
                <w:rFonts w:ascii="Nimbus Roman No9 L" w:hAnsi="Nimbus Roman No9 L" w:cs="Times New Roman"/>
                <w:lang w:eastAsia="en-US"/>
              </w:rPr>
              <w:t>Повторение.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9E1C0E" w:rsidP="009E1C0E">
            <w:pPr>
              <w:pStyle w:val="af"/>
              <w:spacing w:after="0"/>
              <w:jc w:val="center"/>
            </w:pPr>
            <w:r>
              <w:rPr>
                <w:rFonts w:ascii="Nimbus Roman No9 L" w:hAnsi="Nimbus Roman No9 L" w:cs="Times New Roman"/>
                <w:lang w:eastAsia="en-US"/>
              </w:rPr>
              <w:t>6</w:t>
            </w:r>
          </w:p>
        </w:tc>
      </w:tr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D4C" w:rsidRDefault="006D5D4C" w:rsidP="006D5D4C">
            <w:pPr>
              <w:pStyle w:val="af"/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Nimbus Roman No9 L" w:hAnsi="Nimbus Roman No9 L" w:cs="Times New Roman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rPr>
                <w:rFonts w:ascii="Nimbus Roman No9 L" w:hAnsi="Nimbus Roman No9 L" w:cs="Times New Roman"/>
                <w:lang w:eastAsia="en-US"/>
              </w:rPr>
            </w:pPr>
            <w:r>
              <w:rPr>
                <w:rFonts w:ascii="Nimbus Roman No9 L" w:hAnsi="Nimbus Roman No9 L" w:cs="Times New Roman"/>
                <w:lang w:eastAsia="en-US"/>
              </w:rPr>
              <w:t>Звуки и буквы.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9E1C0E" w:rsidP="009E1C0E">
            <w:pPr>
              <w:pStyle w:val="af"/>
              <w:spacing w:after="0"/>
              <w:jc w:val="center"/>
            </w:pPr>
            <w:r>
              <w:rPr>
                <w:rFonts w:ascii="Nimbus Roman No9 L" w:hAnsi="Nimbus Roman No9 L" w:cs="Times New Roman"/>
                <w:lang w:eastAsia="en-US"/>
              </w:rPr>
              <w:t>42</w:t>
            </w:r>
          </w:p>
        </w:tc>
      </w:tr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D4C" w:rsidRDefault="006D5D4C" w:rsidP="006D5D4C">
            <w:pPr>
              <w:pStyle w:val="af"/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Nimbus Roman No9 L" w:hAnsi="Nimbus Roman No9 L" w:cs="Times New Roman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rPr>
                <w:rFonts w:ascii="Nimbus Roman No9 L" w:hAnsi="Nimbus Roman No9 L" w:cs="Times New Roman"/>
                <w:lang w:eastAsia="en-US"/>
              </w:rPr>
            </w:pPr>
            <w:r>
              <w:rPr>
                <w:rFonts w:ascii="Nimbus Roman No9 L" w:hAnsi="Nimbus Roman No9 L" w:cs="Times New Roman"/>
                <w:lang w:eastAsia="en-US"/>
              </w:rPr>
              <w:t>Слово.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9E1C0E" w:rsidP="009E1C0E">
            <w:pPr>
              <w:pStyle w:val="af"/>
              <w:spacing w:after="0"/>
              <w:jc w:val="center"/>
            </w:pPr>
            <w:r>
              <w:rPr>
                <w:rFonts w:ascii="Nimbus Roman No9 L" w:hAnsi="Nimbus Roman No9 L" w:cs="Times New Roman"/>
                <w:lang w:eastAsia="en-US"/>
              </w:rPr>
              <w:t>30</w:t>
            </w:r>
          </w:p>
        </w:tc>
      </w:tr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D4C" w:rsidRDefault="006D5D4C" w:rsidP="006D5D4C">
            <w:pPr>
              <w:pStyle w:val="af"/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Nimbus Roman No9 L" w:hAnsi="Nimbus Roman No9 L" w:cs="Times New Roman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rPr>
                <w:rFonts w:ascii="Nimbus Roman No9 L" w:hAnsi="Nimbus Roman No9 L" w:cs="Times New Roman"/>
                <w:lang w:eastAsia="en-US"/>
              </w:rPr>
            </w:pPr>
            <w:r>
              <w:rPr>
                <w:rFonts w:ascii="Nimbus Roman No9 L" w:hAnsi="Nimbus Roman No9 L" w:cs="Times New Roman"/>
                <w:lang w:eastAsia="en-US"/>
              </w:rPr>
              <w:t>Предложение.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9E1C0E" w:rsidP="009E1C0E">
            <w:pPr>
              <w:pStyle w:val="af"/>
              <w:spacing w:after="0"/>
              <w:jc w:val="center"/>
            </w:pPr>
            <w:r>
              <w:rPr>
                <w:rFonts w:ascii="Nimbus Roman No9 L" w:hAnsi="Nimbus Roman No9 L" w:cs="Times New Roman"/>
                <w:lang w:eastAsia="en-US"/>
              </w:rPr>
              <w:t>12</w:t>
            </w:r>
          </w:p>
        </w:tc>
      </w:tr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D4C" w:rsidRDefault="006D5D4C" w:rsidP="006D5D4C">
            <w:pPr>
              <w:pStyle w:val="af"/>
              <w:numPr>
                <w:ilvl w:val="0"/>
                <w:numId w:val="13"/>
              </w:numPr>
              <w:snapToGrid w:val="0"/>
              <w:spacing w:after="0" w:line="240" w:lineRule="auto"/>
              <w:jc w:val="center"/>
              <w:rPr>
                <w:rFonts w:ascii="Nimbus Roman No9 L" w:hAnsi="Nimbus Roman No9 L" w:cs="Times New Roman"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rPr>
                <w:rFonts w:ascii="Nimbus Roman No9 L" w:hAnsi="Nimbus Roman No9 L" w:cs="Times New Roman"/>
                <w:lang w:eastAsia="en-US"/>
              </w:rPr>
            </w:pPr>
            <w:r>
              <w:rPr>
                <w:rFonts w:ascii="Nimbus Roman No9 L" w:hAnsi="Nimbus Roman No9 L" w:cs="Times New Roman"/>
                <w:lang w:eastAsia="en-US"/>
              </w:rPr>
              <w:t>Повторение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9E1C0E" w:rsidP="009E1C0E">
            <w:pPr>
              <w:pStyle w:val="af"/>
              <w:spacing w:after="0"/>
              <w:jc w:val="center"/>
            </w:pPr>
            <w:r>
              <w:rPr>
                <w:rFonts w:ascii="Nimbus Roman No9 L" w:hAnsi="Nimbus Roman No9 L" w:cs="Times New Roman"/>
                <w:lang w:eastAsia="en-US"/>
              </w:rPr>
              <w:t>12</w:t>
            </w:r>
          </w:p>
        </w:tc>
      </w:tr>
      <w:tr w:rsidR="006D5D4C" w:rsidTr="009E1C0E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napToGrid w:val="0"/>
              <w:spacing w:after="0"/>
              <w:rPr>
                <w:rFonts w:ascii="Nimbus Roman No9 L" w:hAnsi="Nimbus Roman No9 L" w:cs="Times New Roman"/>
                <w:bCs/>
                <w:lang w:eastAsia="en-US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D4C" w:rsidRDefault="006D5D4C" w:rsidP="009E1C0E">
            <w:pPr>
              <w:pStyle w:val="af"/>
              <w:spacing w:after="0"/>
              <w:jc w:val="right"/>
              <w:rPr>
                <w:rFonts w:ascii="Nimbus Roman No9 L" w:hAnsi="Nimbus Roman No9 L" w:cs="Times New Roman"/>
                <w:lang w:eastAsia="en-US"/>
              </w:rPr>
            </w:pPr>
            <w:r>
              <w:rPr>
                <w:rFonts w:ascii="Nimbus Roman No9 L" w:hAnsi="Nimbus Roman No9 L" w:cs="Times New Roman"/>
                <w:bCs/>
                <w:lang w:eastAsia="en-US"/>
              </w:rPr>
              <w:t>Всего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D4C" w:rsidRDefault="006D5D4C" w:rsidP="009E1C0E">
            <w:pPr>
              <w:pStyle w:val="af"/>
              <w:spacing w:after="0"/>
            </w:pPr>
            <w:r>
              <w:rPr>
                <w:rFonts w:ascii="Nimbus Roman No9 L" w:hAnsi="Nimbus Roman No9 L" w:cs="Times New Roman"/>
                <w:lang w:eastAsia="en-US"/>
              </w:rPr>
              <w:t>102 ч.</w:t>
            </w:r>
          </w:p>
        </w:tc>
      </w:tr>
    </w:tbl>
    <w:p w:rsidR="00FD080F" w:rsidRDefault="00FD080F" w:rsidP="006D5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5D4C" w:rsidRDefault="006D5D4C" w:rsidP="006D5D4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5D4C" w:rsidRDefault="006D5D4C" w:rsidP="006D5D4C">
      <w:pPr>
        <w:spacing w:after="0" w:line="240" w:lineRule="auto"/>
        <w:rPr>
          <w:rFonts w:ascii="Times New Roman" w:eastAsia="Times New Roman" w:hAnsi="Times New Roman"/>
          <w:b/>
          <w:smallCaps/>
          <w:sz w:val="28"/>
          <w:szCs w:val="28"/>
        </w:rPr>
      </w:pPr>
    </w:p>
    <w:p w:rsidR="00FD080F" w:rsidRDefault="00FD080F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8"/>
          <w:szCs w:val="28"/>
        </w:rPr>
      </w:pPr>
    </w:p>
    <w:p w:rsidR="009E1C0E" w:rsidRDefault="009E1C0E" w:rsidP="00FD0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1C0E" w:rsidRDefault="009E1C0E" w:rsidP="00FD0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1C0E" w:rsidRDefault="009E1C0E" w:rsidP="00FD0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D080F" w:rsidRDefault="00FD080F" w:rsidP="00FD080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40805">
        <w:rPr>
          <w:rFonts w:ascii="Times New Roman" w:hAnsi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FD080F" w:rsidRDefault="00FD080F" w:rsidP="00FD080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русскому языку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134"/>
        <w:gridCol w:w="1668"/>
      </w:tblGrid>
      <w:tr w:rsidR="00213BC7" w:rsidTr="00213BC7">
        <w:tc>
          <w:tcPr>
            <w:tcW w:w="675" w:type="dxa"/>
          </w:tcPr>
          <w:p w:rsidR="00213BC7" w:rsidRPr="00213BC7" w:rsidRDefault="00213BC7" w:rsidP="00213BC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C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13BC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213BC7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70" w:type="dxa"/>
          </w:tcPr>
          <w:p w:rsidR="00213BC7" w:rsidRPr="00213BC7" w:rsidRDefault="00213BC7" w:rsidP="00213BC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C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13BC7" w:rsidRPr="00213BC7" w:rsidRDefault="00213BC7" w:rsidP="00213BC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C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68" w:type="dxa"/>
          </w:tcPr>
          <w:p w:rsidR="00213BC7" w:rsidRPr="00213BC7" w:rsidRDefault="00213BC7" w:rsidP="00213BC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3BC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E1C0E" w:rsidTr="009E1C0E">
        <w:tc>
          <w:tcPr>
            <w:tcW w:w="9147" w:type="dxa"/>
            <w:gridSpan w:val="4"/>
          </w:tcPr>
          <w:p w:rsidR="009E1C0E" w:rsidRDefault="009E1C0E" w:rsidP="009E1C0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Повторение  6 ч</w:t>
            </w:r>
          </w:p>
        </w:tc>
      </w:tr>
      <w:tr w:rsidR="009E1C0E" w:rsidTr="00213BC7">
        <w:tc>
          <w:tcPr>
            <w:tcW w:w="675" w:type="dxa"/>
          </w:tcPr>
          <w:p w:rsidR="009E1C0E" w:rsidRDefault="009E1C0E" w:rsidP="009E1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звука и буквы в слове</w:t>
            </w:r>
          </w:p>
        </w:tc>
        <w:tc>
          <w:tcPr>
            <w:tcW w:w="1134" w:type="dxa"/>
          </w:tcPr>
          <w:p w:rsidR="009E1C0E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9E1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и слово, называющее предмет.</w:t>
            </w:r>
          </w:p>
        </w:tc>
        <w:tc>
          <w:tcPr>
            <w:tcW w:w="1134" w:type="dxa"/>
          </w:tcPr>
          <w:p w:rsidR="009E1C0E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9E1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Правило записи предложения</w:t>
            </w:r>
          </w:p>
        </w:tc>
        <w:tc>
          <w:tcPr>
            <w:tcW w:w="1134" w:type="dxa"/>
          </w:tcPr>
          <w:p w:rsidR="009E1C0E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9E1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 и его схема</w:t>
            </w:r>
          </w:p>
        </w:tc>
        <w:tc>
          <w:tcPr>
            <w:tcW w:w="1134" w:type="dxa"/>
          </w:tcPr>
          <w:p w:rsidR="009E1C0E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9E1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Распространение предложений</w:t>
            </w:r>
          </w:p>
        </w:tc>
        <w:tc>
          <w:tcPr>
            <w:tcW w:w="1134" w:type="dxa"/>
          </w:tcPr>
          <w:p w:rsidR="009E1C0E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9E1C0E">
        <w:trPr>
          <w:trHeight w:val="397"/>
        </w:trPr>
        <w:tc>
          <w:tcPr>
            <w:tcW w:w="675" w:type="dxa"/>
          </w:tcPr>
          <w:p w:rsidR="009E1C0E" w:rsidRDefault="009E1C0E" w:rsidP="009E1C0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с данным словом</w:t>
            </w:r>
          </w:p>
        </w:tc>
        <w:tc>
          <w:tcPr>
            <w:tcW w:w="1134" w:type="dxa"/>
          </w:tcPr>
          <w:p w:rsidR="009E1C0E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9E1C0E">
        <w:tc>
          <w:tcPr>
            <w:tcW w:w="9147" w:type="dxa"/>
            <w:gridSpan w:val="4"/>
          </w:tcPr>
          <w:p w:rsidR="009E1C0E" w:rsidRDefault="009E1C0E" w:rsidP="009E1C0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Звуки и буквы 42ч</w:t>
            </w: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звуки и буквы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Согласные буквы и звуки.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8D" w:rsidTr="00213BC7">
        <w:trPr>
          <w:trHeight w:val="600"/>
        </w:trPr>
        <w:tc>
          <w:tcPr>
            <w:tcW w:w="675" w:type="dxa"/>
          </w:tcPr>
          <w:p w:rsidR="00BD388D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BD388D" w:rsidRDefault="00BD388D" w:rsidP="009E1C0E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Слова, которые различаются одним звуком</w:t>
            </w:r>
          </w:p>
        </w:tc>
        <w:tc>
          <w:tcPr>
            <w:tcW w:w="1134" w:type="dxa"/>
          </w:tcPr>
          <w:p w:rsidR="00BD388D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BD388D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различающиеся количеством звуков.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которые различаются последовательностью звуков.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Pr="00771D6F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71D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jc w:val="both"/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>Повторение. Письмо по памяти.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388D" w:rsidTr="00213BC7">
        <w:trPr>
          <w:trHeight w:val="630"/>
        </w:trPr>
        <w:tc>
          <w:tcPr>
            <w:tcW w:w="675" w:type="dxa"/>
          </w:tcPr>
          <w:p w:rsidR="00BD388D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BD388D" w:rsidRDefault="00BD388D" w:rsidP="009E1C0E">
            <w:pPr>
              <w:jc w:val="both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Знакомство со знаком ударения</w:t>
            </w:r>
          </w:p>
        </w:tc>
        <w:tc>
          <w:tcPr>
            <w:tcW w:w="1134" w:type="dxa"/>
          </w:tcPr>
          <w:p w:rsidR="00BD388D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BD388D" w:rsidRDefault="00BD388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ударного гласного в слове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Деление слов на слоги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в образовании слогов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Деление слов со звуками </w:t>
            </w:r>
            <w:proofErr w:type="gramStart"/>
            <w:r>
              <w:rPr>
                <w:rFonts w:ascii="Times New Roman" w:hAnsi="Times New Roman"/>
              </w:rPr>
              <w:t>И-Й</w:t>
            </w:r>
            <w:proofErr w:type="gramEnd"/>
            <w:r>
              <w:rPr>
                <w:rFonts w:ascii="Times New Roman" w:hAnsi="Times New Roman"/>
              </w:rPr>
              <w:t xml:space="preserve"> на слоги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Перенос слов по слогам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Pr="00771D6F" w:rsidRDefault="009E1C0E" w:rsidP="00213BC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1D6F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jc w:val="both"/>
              <w:rPr>
                <w:rFonts w:ascii="Times New Roman" w:hAnsi="Times New Roman"/>
                <w:b/>
              </w:rPr>
            </w:pPr>
            <w:r w:rsidRPr="00771D6F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Парные звонкие и глухие согласные. Различение </w:t>
            </w:r>
            <w:proofErr w:type="gramStart"/>
            <w:r>
              <w:rPr>
                <w:rFonts w:ascii="Times New Roman" w:hAnsi="Times New Roman"/>
              </w:rPr>
              <w:t>б-</w:t>
            </w:r>
            <w:proofErr w:type="gramEnd"/>
            <w:r>
              <w:rPr>
                <w:rFonts w:ascii="Times New Roman" w:hAnsi="Times New Roman"/>
              </w:rPr>
              <w:t xml:space="preserve"> п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в </w:t>
            </w:r>
            <w:proofErr w:type="gramStart"/>
            <w:r>
              <w:rPr>
                <w:rFonts w:ascii="Times New Roman" w:hAnsi="Times New Roman"/>
              </w:rPr>
              <w:t>-ф</w:t>
            </w:r>
            <w:proofErr w:type="gramEnd"/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г-к.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</w:t>
            </w:r>
            <w:proofErr w:type="gramStart"/>
            <w:r>
              <w:rPr>
                <w:rFonts w:ascii="Times New Roman" w:hAnsi="Times New Roman"/>
              </w:rPr>
              <w:t>д-т</w:t>
            </w:r>
            <w:proofErr w:type="gramEnd"/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</w:t>
            </w:r>
            <w:proofErr w:type="gramStart"/>
            <w:r>
              <w:rPr>
                <w:rFonts w:ascii="Times New Roman" w:hAnsi="Times New Roman"/>
              </w:rPr>
              <w:t>ж-</w:t>
            </w:r>
            <w:proofErr w:type="gramEnd"/>
            <w:r>
              <w:rPr>
                <w:rFonts w:ascii="Times New Roman" w:hAnsi="Times New Roman"/>
              </w:rPr>
              <w:t xml:space="preserve"> ш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</w:t>
            </w:r>
            <w:proofErr w:type="gramStart"/>
            <w:r>
              <w:rPr>
                <w:rFonts w:ascii="Times New Roman" w:hAnsi="Times New Roman"/>
              </w:rPr>
              <w:t>з-</w:t>
            </w:r>
            <w:proofErr w:type="gramEnd"/>
            <w:r>
              <w:rPr>
                <w:rFonts w:ascii="Times New Roman" w:hAnsi="Times New Roman"/>
              </w:rPr>
              <w:t xml:space="preserve"> с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9E1C0E" w:rsidRDefault="009E1C0E" w:rsidP="009E1C0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звонких и глухих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Pr="00771D6F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71D6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jc w:val="both"/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>Повторение. Контрольное списывание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Шипящие согласные. Обозначение их буквами ж, ш, ч, щ.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Свистящие согласные. Обозначение их буквами с, з, ц.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шипящих и свистящих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шипящих и свистящих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Буква </w:t>
            </w:r>
            <w:r>
              <w:rPr>
                <w:rFonts w:ascii="Times New Roman" w:hAnsi="Times New Roman"/>
                <w:i/>
              </w:rPr>
              <w:t>е</w:t>
            </w:r>
            <w:r>
              <w:rPr>
                <w:rFonts w:ascii="Times New Roman" w:hAnsi="Times New Roman"/>
              </w:rPr>
              <w:t xml:space="preserve"> в начале слова или слога. Буквенная схема слов.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ё в начале слова или слога. Запоминание написания слов с этой буквой.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ю в начале слова или слога. Буквенная схема слов.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я в начале слова или слога. Запоминание написания слов с этой буквой.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е, ё, ю, я в начале слова или слога.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ы-и после твердых и мягких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Гласные </w:t>
            </w:r>
            <w:proofErr w:type="gramStart"/>
            <w:r>
              <w:rPr>
                <w:rFonts w:ascii="Times New Roman" w:hAnsi="Times New Roman"/>
              </w:rPr>
              <w:t>о-ё</w:t>
            </w:r>
            <w:proofErr w:type="gramEnd"/>
            <w:r>
              <w:rPr>
                <w:rFonts w:ascii="Times New Roman" w:hAnsi="Times New Roman"/>
              </w:rPr>
              <w:t xml:space="preserve"> после твердых и мягких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Гласные у-ю после твердых и мягких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Гласные </w:t>
            </w:r>
            <w:proofErr w:type="gramStart"/>
            <w:r>
              <w:rPr>
                <w:rFonts w:ascii="Times New Roman" w:hAnsi="Times New Roman"/>
              </w:rPr>
              <w:t>а-я</w:t>
            </w:r>
            <w:proofErr w:type="gramEnd"/>
            <w:r>
              <w:rPr>
                <w:rFonts w:ascii="Times New Roman" w:hAnsi="Times New Roman"/>
              </w:rPr>
              <w:t xml:space="preserve"> после твердых и мягких согласных.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Гласная е после мягких согласных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твердых и мягких согласных. Контрольное списывание.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Буква Ь для обозначения мягкости согласных на конце слова.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Письмо слов с мягкими согласными на конце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твердых и мягких согласных на конце слова.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слов с твердыми и мягкими согласными на конце 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Pr="00771D6F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71D6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rPr>
                <w:rFonts w:ascii="Times New Roman" w:hAnsi="Times New Roman"/>
                <w:b/>
              </w:rPr>
            </w:pPr>
            <w:r w:rsidRPr="00771D6F">
              <w:rPr>
                <w:rFonts w:ascii="Times New Roman" w:hAnsi="Times New Roman"/>
                <w:b/>
              </w:rPr>
              <w:t xml:space="preserve">Контрольное списывание </w:t>
            </w:r>
            <w:r w:rsidR="009E1C0E" w:rsidRPr="00771D6F">
              <w:rPr>
                <w:rFonts w:ascii="Times New Roman" w:hAnsi="Times New Roman"/>
                <w:b/>
              </w:rPr>
              <w:t>по теме «Твердые и мягкие согласные.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9E1C0E">
        <w:tc>
          <w:tcPr>
            <w:tcW w:w="9147" w:type="dxa"/>
            <w:gridSpan w:val="4"/>
          </w:tcPr>
          <w:p w:rsidR="009E1C0E" w:rsidRDefault="009E1C0E" w:rsidP="009E1C0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Слово 30 ч.</w:t>
            </w:r>
          </w:p>
        </w:tc>
      </w:tr>
      <w:tr w:rsidR="009E1C0E" w:rsidTr="00213BC7">
        <w:tc>
          <w:tcPr>
            <w:tcW w:w="675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:rsidR="009E1C0E" w:rsidRDefault="00BD388D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и его название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Название предметов, отвечающих на вопрос что?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частей предмета.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Различие сходных предметов и их названий. Контрольное списывание.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Обобщающее слово к группе однородных предметов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предметов, отвечающих на вопрос кто?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Обобщающее слово к группе однородных предметов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отвечающие на вопрос кто? и что?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один и несколько одинаковых предметов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Слова, обозначающие один и несколько одинаковых предметов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9E1C0E" w:rsidRPr="00771D6F" w:rsidRDefault="009E1C0E" w:rsidP="009E1C0E">
            <w:pPr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>Предметы, отвечающие на вопросы кто? что?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>Повторение. Контрольное списывание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 буква в именах людей.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 буква в именах и  фамилиях  людей.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 буква в кличках животных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Большие буквы в именах и фамилиях людей, кличках животных.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9E1C0E" w:rsidRPr="00771D6F" w:rsidRDefault="009E1C0E" w:rsidP="009E1C0E">
            <w:pPr>
              <w:rPr>
                <w:rFonts w:ascii="Times New Roman" w:hAnsi="Times New Roman"/>
              </w:rPr>
            </w:pPr>
            <w:r w:rsidRPr="005C519D">
              <w:rPr>
                <w:rFonts w:ascii="Times New Roman" w:hAnsi="Times New Roman"/>
                <w:color w:val="FF0000"/>
              </w:rPr>
              <w:t xml:space="preserve"> </w:t>
            </w:r>
            <w:r w:rsidRPr="00771D6F">
              <w:rPr>
                <w:rFonts w:ascii="Times New Roman" w:hAnsi="Times New Roman"/>
              </w:rPr>
              <w:t>Большая буква в именах  собственных.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Действие и его название. </w:t>
            </w:r>
            <w:proofErr w:type="gramStart"/>
            <w:r>
              <w:rPr>
                <w:rFonts w:ascii="Times New Roman" w:hAnsi="Times New Roman"/>
              </w:rPr>
              <w:t xml:space="preserve">Названия действий, отвечающие на вопрос </w:t>
            </w:r>
            <w:r w:rsidRPr="00771D6F">
              <w:rPr>
                <w:rFonts w:ascii="Times New Roman" w:hAnsi="Times New Roman"/>
              </w:rPr>
              <w:t>что делает</w:t>
            </w:r>
            <w:proofErr w:type="gramEnd"/>
            <w:r w:rsidRPr="00771D6F">
              <w:rPr>
                <w:rFonts w:ascii="Times New Roman" w:hAnsi="Times New Roman"/>
              </w:rPr>
              <w:t>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Названия </w:t>
            </w:r>
            <w:proofErr w:type="gramStart"/>
            <w:r>
              <w:rPr>
                <w:rFonts w:ascii="Times New Roman" w:hAnsi="Times New Roman"/>
              </w:rPr>
              <w:t xml:space="preserve">действий, отвечающих на вопрос  </w:t>
            </w:r>
            <w:r w:rsidRPr="00771D6F">
              <w:rPr>
                <w:rFonts w:ascii="Times New Roman" w:hAnsi="Times New Roman"/>
                <w:i/>
              </w:rPr>
              <w:t>что делают</w:t>
            </w:r>
            <w:proofErr w:type="gramEnd"/>
            <w:r w:rsidRPr="00771D6F">
              <w:rPr>
                <w:rFonts w:ascii="Times New Roman" w:hAnsi="Times New Roman"/>
                <w:i/>
              </w:rPr>
              <w:t>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названий действий к названиям предметов.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19D" w:rsidTr="00213BC7">
        <w:tc>
          <w:tcPr>
            <w:tcW w:w="675" w:type="dxa"/>
          </w:tcPr>
          <w:p w:rsidR="005C519D" w:rsidRDefault="005C519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:rsidR="005C519D" w:rsidRDefault="005C519D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названий действий к названиям предметов.</w:t>
            </w:r>
          </w:p>
        </w:tc>
        <w:tc>
          <w:tcPr>
            <w:tcW w:w="1134" w:type="dxa"/>
          </w:tcPr>
          <w:p w:rsidR="005C519D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5C519D" w:rsidRDefault="005C519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5C519D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названий</w:t>
            </w:r>
            <w:r w:rsidR="005C519D">
              <w:rPr>
                <w:rFonts w:ascii="Times New Roman" w:hAnsi="Times New Roman"/>
              </w:rPr>
              <w:t xml:space="preserve"> действий по вопросам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D6F" w:rsidTr="00213BC7">
        <w:tc>
          <w:tcPr>
            <w:tcW w:w="675" w:type="dxa"/>
          </w:tcPr>
          <w:p w:rsidR="00771D6F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:rsidR="00771D6F" w:rsidRDefault="00771D6F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Подбор названий действий по вопросам</w:t>
            </w:r>
          </w:p>
        </w:tc>
        <w:tc>
          <w:tcPr>
            <w:tcW w:w="1134" w:type="dxa"/>
          </w:tcPr>
          <w:p w:rsidR="00771D6F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771D6F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Различение названий предметов и названий дей</w:t>
            </w:r>
            <w:r w:rsidR="005C519D">
              <w:rPr>
                <w:rFonts w:ascii="Times New Roman" w:hAnsi="Times New Roman"/>
              </w:rPr>
              <w:t>ствий по вопросам кто? или что?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</w:tcPr>
          <w:p w:rsidR="009E1C0E" w:rsidRPr="00771D6F" w:rsidRDefault="009E1C0E" w:rsidP="009E1C0E">
            <w:pPr>
              <w:rPr>
                <w:rFonts w:ascii="Times New Roman" w:hAnsi="Times New Roman"/>
                <w:b/>
              </w:rPr>
            </w:pPr>
            <w:r w:rsidRPr="00771D6F">
              <w:rPr>
                <w:rFonts w:ascii="Times New Roman" w:hAnsi="Times New Roman"/>
                <w:b/>
              </w:rPr>
              <w:t>Контрольное списывание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</w:tcPr>
          <w:p w:rsidR="009E1C0E" w:rsidRPr="005C519D" w:rsidRDefault="009E1C0E" w:rsidP="009E1C0E">
            <w:pPr>
              <w:rPr>
                <w:rFonts w:ascii="Times New Roman" w:hAnsi="Times New Roman"/>
              </w:rPr>
            </w:pPr>
            <w:r w:rsidRPr="005C519D">
              <w:rPr>
                <w:rFonts w:ascii="Times New Roman" w:hAnsi="Times New Roman"/>
              </w:rPr>
              <w:t>П</w:t>
            </w:r>
            <w:r w:rsidR="005C519D">
              <w:rPr>
                <w:rFonts w:ascii="Times New Roman" w:hAnsi="Times New Roman"/>
              </w:rPr>
              <w:t xml:space="preserve">редлог </w:t>
            </w:r>
            <w:r w:rsidRPr="005C519D">
              <w:rPr>
                <w:rFonts w:ascii="Times New Roman" w:hAnsi="Times New Roman"/>
              </w:rPr>
              <w:t>как отдельное слово.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предлогов в предложении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670" w:type="dxa"/>
          </w:tcPr>
          <w:p w:rsidR="009E1C0E" w:rsidRDefault="009E1C0E" w:rsidP="005C51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Выделение «трудной» гласной в словах. 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гласных в слов</w:t>
            </w:r>
            <w:r w:rsidR="005C519D">
              <w:rPr>
                <w:rFonts w:ascii="Times New Roman" w:hAnsi="Times New Roman"/>
              </w:rPr>
              <w:t>ах - родственниках.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9E1C0E">
        <w:tc>
          <w:tcPr>
            <w:tcW w:w="9147" w:type="dxa"/>
            <w:gridSpan w:val="4"/>
          </w:tcPr>
          <w:p w:rsidR="009E1C0E" w:rsidRDefault="009E1C0E" w:rsidP="00BD388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Предложение 12 ч.</w:t>
            </w: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Выделение предложение из текста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записи предложения.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 и его схема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</w:tcPr>
          <w:p w:rsidR="009E1C0E" w:rsidRPr="005C519D" w:rsidRDefault="00AA5ACD" w:rsidP="009E1C0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Предложение и его схема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 xml:space="preserve">Повторение. 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</w:tcPr>
          <w:p w:rsidR="009E1C0E" w:rsidRDefault="005C519D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Различение набора слов и предложения. 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слов  в пр</w:t>
            </w:r>
            <w:r w:rsidR="005C519D">
              <w:rPr>
                <w:rFonts w:ascii="Times New Roman" w:hAnsi="Times New Roman"/>
              </w:rPr>
              <w:t xml:space="preserve">едложении. 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Завершение начатого предложения.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по предметной картинке.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</w:tcPr>
          <w:p w:rsidR="009E1C0E" w:rsidRPr="00771D6F" w:rsidRDefault="00AA5ACD" w:rsidP="009E1C0E">
            <w:pPr>
              <w:rPr>
                <w:rFonts w:ascii="Times New Roman" w:hAnsi="Times New Roman"/>
              </w:rPr>
            </w:pPr>
            <w:r w:rsidRPr="00771D6F">
              <w:rPr>
                <w:rFonts w:ascii="Times New Roman" w:hAnsi="Times New Roman"/>
              </w:rPr>
              <w:t>Повторение. Письмо по памяти.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</w:t>
            </w:r>
            <w:r w:rsidR="005C519D">
              <w:rPr>
                <w:rFonts w:ascii="Times New Roman" w:hAnsi="Times New Roman"/>
              </w:rPr>
              <w:t>й по сюжетной картинке.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Предложения </w:t>
            </w:r>
            <w:proofErr w:type="gramStart"/>
            <w:r>
              <w:rPr>
                <w:rFonts w:ascii="Times New Roman" w:hAnsi="Times New Roman"/>
              </w:rPr>
              <w:t>–в</w:t>
            </w:r>
            <w:proofErr w:type="gramEnd"/>
            <w:r>
              <w:rPr>
                <w:rFonts w:ascii="Times New Roman" w:hAnsi="Times New Roman"/>
              </w:rPr>
              <w:t>опросы и предложения –ответы.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9E1C0E">
        <w:trPr>
          <w:trHeight w:val="270"/>
        </w:trPr>
        <w:tc>
          <w:tcPr>
            <w:tcW w:w="9147" w:type="dxa"/>
            <w:gridSpan w:val="4"/>
          </w:tcPr>
          <w:p w:rsidR="009E1C0E" w:rsidRDefault="009E1C0E" w:rsidP="00BD388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Повторение 12 ч</w:t>
            </w:r>
          </w:p>
        </w:tc>
      </w:tr>
      <w:tr w:rsidR="009E1C0E" w:rsidTr="005C519D">
        <w:trPr>
          <w:trHeight w:val="431"/>
        </w:trPr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:rsidR="009E1C0E" w:rsidRDefault="00771D6F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Звонкие и глухие согласные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Твердые и мягкие согл</w:t>
            </w:r>
            <w:r w:rsidR="005C519D">
              <w:rPr>
                <w:rFonts w:ascii="Times New Roman" w:hAnsi="Times New Roman"/>
              </w:rPr>
              <w:t>асные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Мягкий знак (Ь) на конце слова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</w:tcPr>
          <w:p w:rsidR="009E1C0E" w:rsidRPr="00771D6F" w:rsidRDefault="009E1C0E" w:rsidP="009E1C0E">
            <w:pPr>
              <w:rPr>
                <w:rFonts w:ascii="Times New Roman" w:hAnsi="Times New Roman"/>
                <w:b/>
              </w:rPr>
            </w:pPr>
            <w:r w:rsidRPr="00771D6F">
              <w:rPr>
                <w:rFonts w:ascii="Times New Roman" w:hAnsi="Times New Roman"/>
                <w:b/>
              </w:rPr>
              <w:t>Контрольное списывание</w:t>
            </w:r>
            <w:r w:rsidR="00771D6F" w:rsidRPr="00771D6F">
              <w:rPr>
                <w:rFonts w:ascii="Times New Roman" w:hAnsi="Times New Roman"/>
                <w:b/>
              </w:rPr>
              <w:t xml:space="preserve"> в рамках промежуточной аттестации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предметов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5670" w:type="dxa"/>
          </w:tcPr>
          <w:p w:rsidR="009E1C0E" w:rsidRPr="005C519D" w:rsidRDefault="00771D6F" w:rsidP="009E1C0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Названия предметов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670" w:type="dxa"/>
          </w:tcPr>
          <w:p w:rsidR="009E1C0E" w:rsidRPr="005C519D" w:rsidRDefault="00771D6F" w:rsidP="009E1C0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Названия действий.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Названия действий.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</w:tcPr>
          <w:p w:rsidR="009E1C0E" w:rsidRDefault="009E1C0E" w:rsidP="009E1C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Предложение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0" w:type="dxa"/>
          </w:tcPr>
          <w:p w:rsidR="009E1C0E" w:rsidRPr="005C519D" w:rsidRDefault="00771D6F" w:rsidP="009E1C0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5670" w:type="dxa"/>
          </w:tcPr>
          <w:p w:rsidR="009E1C0E" w:rsidRPr="005C519D" w:rsidRDefault="00771D6F" w:rsidP="009E1C0E">
            <w:pPr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1C0E" w:rsidTr="00213BC7">
        <w:tc>
          <w:tcPr>
            <w:tcW w:w="675" w:type="dxa"/>
          </w:tcPr>
          <w:p w:rsidR="009E1C0E" w:rsidRDefault="003249E4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134" w:type="dxa"/>
          </w:tcPr>
          <w:p w:rsidR="009E1C0E" w:rsidRDefault="00771D6F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</w:tcPr>
          <w:p w:rsidR="009E1C0E" w:rsidRDefault="009E1C0E" w:rsidP="00213BC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66D" w:rsidRDefault="00BA466D" w:rsidP="00FD080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D388D" w:rsidRDefault="00BD388D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771D6F" w:rsidRDefault="00771D6F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A466D" w:rsidRPr="003D4402" w:rsidRDefault="00BA466D" w:rsidP="00BA466D">
      <w:pPr>
        <w:pStyle w:val="a3"/>
        <w:ind w:firstLine="426"/>
        <w:jc w:val="center"/>
        <w:rPr>
          <w:b/>
          <w:sz w:val="24"/>
          <w:szCs w:val="24"/>
        </w:rPr>
      </w:pPr>
      <w:r w:rsidRPr="003D4402">
        <w:rPr>
          <w:b/>
          <w:sz w:val="24"/>
          <w:szCs w:val="24"/>
        </w:rPr>
        <w:lastRenderedPageBreak/>
        <w:t xml:space="preserve">СИСТЕМА ОЦЕНКИ ДОСТИЖЕНИЯ ПЛАНИРУЕМЫХ РЕЗУЛЬТАТОВ 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Итоговая оценка качества освоения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выполнения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программы, отражающую взаимодействие следующих компонентов образования:</w:t>
      </w:r>
    </w:p>
    <w:p w:rsidR="00BA466D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что обучающийся знает и умеет на конец учебного периода,</w:t>
      </w:r>
      <w:proofErr w:type="gramEnd"/>
    </w:p>
    <w:p w:rsidR="00BA466D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что из полученных знаний и умений он применяет на практике,</w:t>
      </w:r>
    </w:p>
    <w:p w:rsidR="00BA466D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насколько активно, адекватно и самостоятельно он их применяет.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>
        <w:rPr>
          <w:rFonts w:ascii="Times New Roman" w:hAnsi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их обучения и развития в целом.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BA466D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способы </w:t>
      </w:r>
      <w:proofErr w:type="gramStart"/>
      <w:r>
        <w:rPr>
          <w:rFonts w:ascii="Times New Roman" w:hAnsi="Times New Roman"/>
          <w:sz w:val="24"/>
          <w:szCs w:val="24"/>
        </w:rPr>
        <w:t>обозначения выявленных результатов обучения разных групп детей</w:t>
      </w:r>
      <w:proofErr w:type="gramEnd"/>
      <w:r>
        <w:rPr>
          <w:rFonts w:ascii="Times New Roman" w:hAnsi="Times New Roman"/>
          <w:sz w:val="24"/>
          <w:szCs w:val="24"/>
        </w:rPr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самостоятельно»,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образцу»,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 частичной физической помощью»,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«действие не выполняет»;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«узнает объект»,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«не всегда узнает объект», </w:t>
      </w:r>
    </w:p>
    <w:p w:rsidR="00BA466D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«не узнает объект»;</w:t>
      </w:r>
    </w:p>
    <w:p w:rsidR="00BA466D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BA466D" w:rsidRDefault="00BA466D" w:rsidP="00BA466D">
      <w:pPr>
        <w:pStyle w:val="ab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BA466D" w:rsidRDefault="00BA466D" w:rsidP="00BA466D">
      <w:pPr>
        <w:pStyle w:val="ac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BA466D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«хорошо» ― от 51% до 65% заданий.</w:t>
      </w:r>
    </w:p>
    <w:p w:rsidR="00BA466D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«очень хорошо» (отлично) свыше 65%.</w:t>
      </w:r>
    </w:p>
    <w:p w:rsidR="00BA466D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>
        <w:rPr>
          <w:rFonts w:ascii="Times New Roman" w:hAnsi="Times New Roman"/>
          <w:sz w:val="24"/>
          <w:szCs w:val="24"/>
        </w:rPr>
        <w:noBreakHyphen/>
        <w:t>балльной шкале, однако требует уточнения и переосмыс</w:t>
      </w:r>
      <w:r>
        <w:rPr>
          <w:rFonts w:ascii="Times New Roman" w:hAnsi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>
        <w:rPr>
          <w:rFonts w:ascii="Times New Roman" w:hAnsi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>
        <w:rPr>
          <w:rFonts w:ascii="Times New Roman" w:hAnsi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>
        <w:rPr>
          <w:rFonts w:ascii="Times New Roman" w:hAnsi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>
        <w:rPr>
          <w:rFonts w:ascii="Times New Roman" w:hAnsi="Times New Roman"/>
          <w:sz w:val="24"/>
          <w:szCs w:val="24"/>
        </w:rPr>
        <w:softHyphen/>
        <w:t>ций.</w:t>
      </w:r>
    </w:p>
    <w:p w:rsidR="00BA466D" w:rsidRDefault="00BA466D" w:rsidP="00BA46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466D" w:rsidRPr="004B1706" w:rsidRDefault="00BA466D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sectPr w:rsidR="00BA466D" w:rsidRPr="004B1706" w:rsidSect="00E47F7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D79" w:rsidRDefault="003D5D79" w:rsidP="001B7E21">
      <w:pPr>
        <w:spacing w:after="0" w:line="240" w:lineRule="auto"/>
      </w:pPr>
      <w:r>
        <w:separator/>
      </w:r>
    </w:p>
  </w:endnote>
  <w:endnote w:type="continuationSeparator" w:id="0">
    <w:p w:rsidR="003D5D79" w:rsidRDefault="003D5D79" w:rsidP="001B7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Nimbus Roman No9 L">
    <w:altName w:val="Times New Roman"/>
    <w:charset w:val="01"/>
    <w:family w:val="roman"/>
    <w:pitch w:val="variable"/>
  </w:font>
  <w:font w:name="NewtonCSanPin-Regular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A64E23">
      <w:rPr>
        <w:noProof/>
      </w:rPr>
      <w:t>13</w:t>
    </w:r>
    <w:r>
      <w:fldChar w:fldCharType="end"/>
    </w:r>
  </w:p>
  <w:p w:rsidR="009E1C0E" w:rsidRDefault="009E1C0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D79" w:rsidRDefault="003D5D79" w:rsidP="001B7E21">
      <w:pPr>
        <w:spacing w:after="0" w:line="240" w:lineRule="auto"/>
      </w:pPr>
      <w:r>
        <w:separator/>
      </w:r>
    </w:p>
  </w:footnote>
  <w:footnote w:type="continuationSeparator" w:id="0">
    <w:p w:rsidR="003D5D79" w:rsidRDefault="003D5D79" w:rsidP="001B7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0E" w:rsidRDefault="009E1C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40"/>
        </w:tabs>
        <w:ind w:left="7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00"/>
        </w:tabs>
        <w:ind w:left="11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60"/>
        </w:tabs>
        <w:ind w:left="14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20"/>
        </w:tabs>
        <w:ind w:left="18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80"/>
        </w:tabs>
        <w:ind w:left="21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40"/>
        </w:tabs>
        <w:ind w:left="25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60"/>
        </w:tabs>
        <w:ind w:left="32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20"/>
        </w:tabs>
        <w:ind w:left="3620" w:hanging="360"/>
      </w:pPr>
      <w:rPr>
        <w:rFonts w:ascii="OpenSymbol" w:hAnsi="OpenSymbol" w:cs="OpenSymbol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60"/>
        </w:tabs>
        <w:ind w:left="7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20"/>
        </w:tabs>
        <w:ind w:left="11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0"/>
        </w:tabs>
        <w:ind w:left="14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00"/>
        </w:tabs>
        <w:ind w:left="22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0"/>
        </w:tabs>
        <w:ind w:left="25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0"/>
        </w:tabs>
        <w:ind w:left="29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80"/>
        </w:tabs>
        <w:ind w:left="32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0"/>
        </w:tabs>
        <w:ind w:left="3640" w:hanging="360"/>
      </w:pPr>
      <w:rPr>
        <w:rFonts w:ascii="OpenSymbol" w:hAnsi="OpenSymbol" w:cs="OpenSymbol"/>
      </w:r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9D0009C"/>
    <w:multiLevelType w:val="hybridMultilevel"/>
    <w:tmpl w:val="E99216AE"/>
    <w:lvl w:ilvl="0" w:tplc="E33C09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94DC6"/>
    <w:multiLevelType w:val="hybridMultilevel"/>
    <w:tmpl w:val="E70C3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3A4C6F"/>
    <w:multiLevelType w:val="hybridMultilevel"/>
    <w:tmpl w:val="E5DA7FEC"/>
    <w:lvl w:ilvl="0" w:tplc="E33C094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A0D35"/>
    <w:multiLevelType w:val="hybridMultilevel"/>
    <w:tmpl w:val="36D2A1B6"/>
    <w:lvl w:ilvl="0" w:tplc="D35A9CDE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EB7C94"/>
    <w:multiLevelType w:val="hybridMultilevel"/>
    <w:tmpl w:val="02C6CFCC"/>
    <w:lvl w:ilvl="0" w:tplc="2E8AE1E2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BF4551"/>
    <w:multiLevelType w:val="hybridMultilevel"/>
    <w:tmpl w:val="EBC45F14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7E319A"/>
    <w:multiLevelType w:val="multilevel"/>
    <w:tmpl w:val="46E05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2C094E"/>
    <w:multiLevelType w:val="hybridMultilevel"/>
    <w:tmpl w:val="6C5CA04E"/>
    <w:lvl w:ilvl="0" w:tplc="2E8AE1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6"/>
  </w:num>
  <w:num w:numId="5">
    <w:abstractNumId w:val="7"/>
  </w:num>
  <w:num w:numId="6">
    <w:abstractNumId w:val="13"/>
  </w:num>
  <w:num w:numId="7">
    <w:abstractNumId w:val="15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4"/>
  </w:num>
  <w:num w:numId="13">
    <w:abstractNumId w:val="3"/>
  </w:num>
  <w:num w:numId="14">
    <w:abstractNumId w:val="9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F72"/>
    <w:rsid w:val="00080615"/>
    <w:rsid w:val="001326CD"/>
    <w:rsid w:val="001B7E21"/>
    <w:rsid w:val="00213BC7"/>
    <w:rsid w:val="002529D1"/>
    <w:rsid w:val="00287154"/>
    <w:rsid w:val="003249E4"/>
    <w:rsid w:val="003D5D79"/>
    <w:rsid w:val="004B1706"/>
    <w:rsid w:val="004F5072"/>
    <w:rsid w:val="00567A00"/>
    <w:rsid w:val="005C519D"/>
    <w:rsid w:val="005D4C6B"/>
    <w:rsid w:val="00636303"/>
    <w:rsid w:val="006D5D4C"/>
    <w:rsid w:val="00771D6F"/>
    <w:rsid w:val="0087484D"/>
    <w:rsid w:val="00893431"/>
    <w:rsid w:val="008A081F"/>
    <w:rsid w:val="00942AEA"/>
    <w:rsid w:val="0097257C"/>
    <w:rsid w:val="009C77D1"/>
    <w:rsid w:val="009E1C0E"/>
    <w:rsid w:val="00A64E23"/>
    <w:rsid w:val="00AA5ACD"/>
    <w:rsid w:val="00BA466D"/>
    <w:rsid w:val="00BD388D"/>
    <w:rsid w:val="00BF7629"/>
    <w:rsid w:val="00D52358"/>
    <w:rsid w:val="00D772B2"/>
    <w:rsid w:val="00DA6363"/>
    <w:rsid w:val="00DE13F6"/>
    <w:rsid w:val="00E314A6"/>
    <w:rsid w:val="00E47F72"/>
    <w:rsid w:val="00FD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7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47F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7F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7F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47F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7F72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E47F7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E47F7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E47F72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a">
    <w:name w:val="Table Grid"/>
    <w:basedOn w:val="a1"/>
    <w:uiPriority w:val="59"/>
    <w:rsid w:val="004B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BA4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Основной"/>
    <w:basedOn w:val="a"/>
    <w:rsid w:val="00BA466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c">
    <w:name w:val="Буллит"/>
    <w:basedOn w:val="ab"/>
    <w:rsid w:val="00BA466D"/>
    <w:pPr>
      <w:ind w:firstLine="244"/>
    </w:pPr>
  </w:style>
  <w:style w:type="paragraph" w:customStyle="1" w:styleId="Standard">
    <w:name w:val="Standard"/>
    <w:rsid w:val="008A08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D08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DE1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13F6"/>
    <w:rPr>
      <w:rFonts w:ascii="Tahoma" w:eastAsia="Calibri" w:hAnsi="Tahoma" w:cs="Tahoma"/>
      <w:sz w:val="16"/>
      <w:szCs w:val="16"/>
    </w:rPr>
  </w:style>
  <w:style w:type="paragraph" w:styleId="af">
    <w:name w:val="Body Text"/>
    <w:basedOn w:val="a"/>
    <w:link w:val="af0"/>
    <w:rsid w:val="006D5D4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f0">
    <w:name w:val="Основной текст Знак"/>
    <w:basedOn w:val="a0"/>
    <w:link w:val="af"/>
    <w:rsid w:val="006D5D4C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30">
    <w:name w:val="Основной текст3"/>
    <w:basedOn w:val="a"/>
    <w:rsid w:val="006D5D4C"/>
    <w:pPr>
      <w:widowControl w:val="0"/>
      <w:shd w:val="clear" w:color="auto" w:fill="FFFFFF"/>
      <w:suppressAutoHyphens/>
      <w:spacing w:before="240" w:after="240" w:line="250" w:lineRule="exact"/>
      <w:jc w:val="both"/>
    </w:pPr>
    <w:rPr>
      <w:rFonts w:ascii="Arial" w:eastAsia="Arial" w:hAnsi="Arial" w:cs="Arial"/>
      <w:kern w:val="1"/>
      <w:sz w:val="19"/>
      <w:szCs w:val="19"/>
      <w:lang w:eastAsia="zh-CN" w:bidi="hi-IN"/>
    </w:rPr>
  </w:style>
  <w:style w:type="paragraph" w:styleId="af1">
    <w:name w:val="Normal (Web)"/>
    <w:basedOn w:val="a"/>
    <w:rsid w:val="006D5D4C"/>
    <w:pPr>
      <w:widowControl w:val="0"/>
      <w:suppressAutoHyphens/>
      <w:spacing w:before="280" w:after="280" w:line="240" w:lineRule="auto"/>
    </w:pPr>
    <w:rPr>
      <w:rFonts w:ascii="Times New Roman" w:eastAsia="Droid Sans Fallback" w:hAnsi="Times New Roman"/>
      <w:kern w:val="1"/>
      <w:sz w:val="24"/>
      <w:szCs w:val="24"/>
      <w:lang w:eastAsia="zh-CN" w:bidi="hi-IN"/>
    </w:rPr>
  </w:style>
  <w:style w:type="paragraph" w:customStyle="1" w:styleId="c6">
    <w:name w:val="c6"/>
    <w:basedOn w:val="a"/>
    <w:rsid w:val="00213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+ Полужирный"/>
    <w:aliases w:val="Курсив"/>
    <w:basedOn w:val="a0"/>
    <w:rsid w:val="00213BC7"/>
    <w:rPr>
      <w:rFonts w:ascii="Arial" w:eastAsia="Arial" w:hAnsi="Arial" w:cs="Arial" w:hint="default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vertAlign w:val="baseline"/>
      <w:lang w:val="ru-RU"/>
    </w:rPr>
  </w:style>
  <w:style w:type="character" w:customStyle="1" w:styleId="af3">
    <w:name w:val="Основной текст + Курсив"/>
    <w:basedOn w:val="a0"/>
    <w:rsid w:val="00213BC7"/>
    <w:rPr>
      <w:rFonts w:ascii="Arial" w:eastAsia="Arial" w:hAnsi="Arial" w:cs="Arial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vertAlign w:val="baseline"/>
      <w:lang w:val="ru-RU"/>
    </w:rPr>
  </w:style>
  <w:style w:type="character" w:customStyle="1" w:styleId="c3">
    <w:name w:val="c3"/>
    <w:basedOn w:val="a0"/>
    <w:rsid w:val="0021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6156B-F40E-4EC7-ABF5-C4E94EA9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2977</Words>
  <Characters>16971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20</cp:revision>
  <cp:lastPrinted>2021-02-09T03:30:00Z</cp:lastPrinted>
  <dcterms:created xsi:type="dcterms:W3CDTF">2021-01-09T13:51:00Z</dcterms:created>
  <dcterms:modified xsi:type="dcterms:W3CDTF">2023-09-06T11:42:00Z</dcterms:modified>
</cp:coreProperties>
</file>