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CD" w:rsidRPr="00C930D2" w:rsidRDefault="00AD69CD" w:rsidP="00AD69CD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ПРОГРАММА ПО ПРЕДМЕТУ «МАТЕМАТИКА»</w:t>
      </w:r>
    </w:p>
    <w:p w:rsidR="00AD69CD" w:rsidRPr="000C44A4" w:rsidRDefault="00AD69CD" w:rsidP="00AD69C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eastAsia="Times New Roman" w:hAnsi="Times New Roman" w:cs="Times New Roman"/>
          <w:sz w:val="28"/>
          <w:szCs w:val="28"/>
        </w:rPr>
        <w:t>п</w:t>
      </w:r>
      <w:r w:rsidRPr="000C44A4">
        <w:rPr>
          <w:rStyle w:val="3"/>
          <w:rFonts w:ascii="Times New Roman" w:eastAsia="Times New Roman" w:hAnsi="Times New Roman" w:cs="Times New Roman"/>
          <w:sz w:val="28"/>
          <w:szCs w:val="28"/>
        </w:rPr>
        <w:t>ояснительная записка</w:t>
      </w:r>
    </w:p>
    <w:p w:rsidR="00AD69CD" w:rsidRDefault="00AD69CD" w:rsidP="00492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4A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2460DF" w:rsidRDefault="002460DF" w:rsidP="002460D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Адаптированная  рабочая програ</w:t>
      </w:r>
      <w:r>
        <w:rPr>
          <w:rFonts w:ascii="Times New Roman" w:hAnsi="Times New Roman"/>
          <w:sz w:val="24"/>
          <w:szCs w:val="24"/>
        </w:rPr>
        <w:t>мма по учебному предмету «Математика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22.11.2022г №1026), в соответствии с рекомендациями ПМПК,  АООП обучающихся с УО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2460DF" w:rsidRDefault="002460DF" w:rsidP="002460D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годовым календарным графиком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2023-2024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освоение учебного предмета во 2 классе отводится 136 часов (4 часа в неделю). </w:t>
      </w:r>
    </w:p>
    <w:p w:rsidR="00492E81" w:rsidRPr="00D075B7" w:rsidRDefault="00AD69CD" w:rsidP="005930F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75B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915976">
        <w:rPr>
          <w:rFonts w:ascii="Times New Roman" w:hAnsi="Times New Roman"/>
          <w:sz w:val="24"/>
          <w:szCs w:val="24"/>
        </w:rPr>
        <w:t>соответствует учебнику</w:t>
      </w:r>
      <w:r w:rsidR="00246962">
        <w:rPr>
          <w:rFonts w:ascii="Times New Roman" w:hAnsi="Times New Roman"/>
          <w:sz w:val="24"/>
          <w:szCs w:val="24"/>
        </w:rPr>
        <w:t xml:space="preserve"> Т.В. </w:t>
      </w:r>
      <w:proofErr w:type="spellStart"/>
      <w:r w:rsidR="00246962">
        <w:rPr>
          <w:rFonts w:ascii="Times New Roman" w:hAnsi="Times New Roman"/>
          <w:sz w:val="24"/>
          <w:szCs w:val="24"/>
        </w:rPr>
        <w:t>Алышевой</w:t>
      </w:r>
      <w:proofErr w:type="spellEnd"/>
      <w:r w:rsidR="00246962">
        <w:rPr>
          <w:rFonts w:ascii="Times New Roman" w:hAnsi="Times New Roman"/>
          <w:sz w:val="24"/>
          <w:szCs w:val="24"/>
        </w:rPr>
        <w:t xml:space="preserve"> «Математика» 2</w:t>
      </w:r>
      <w:r w:rsidR="00492E81" w:rsidRPr="00D075B7">
        <w:rPr>
          <w:rFonts w:ascii="Times New Roman" w:hAnsi="Times New Roman"/>
          <w:sz w:val="24"/>
          <w:szCs w:val="24"/>
        </w:rPr>
        <w:t xml:space="preserve"> клас</w:t>
      </w:r>
      <w:r w:rsidR="00246962">
        <w:rPr>
          <w:rFonts w:ascii="Times New Roman" w:hAnsi="Times New Roman"/>
          <w:sz w:val="24"/>
          <w:szCs w:val="24"/>
        </w:rPr>
        <w:t>с в 2 ч. – М.: Просвещение, 2018</w:t>
      </w:r>
      <w:r w:rsidR="00492E81" w:rsidRPr="00D075B7">
        <w:rPr>
          <w:rFonts w:ascii="Times New Roman" w:hAnsi="Times New Roman"/>
          <w:sz w:val="24"/>
          <w:szCs w:val="24"/>
        </w:rPr>
        <w:t>.</w:t>
      </w:r>
    </w:p>
    <w:p w:rsidR="008302A1" w:rsidRPr="00A81C0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A81C01">
        <w:rPr>
          <w:rFonts w:ascii="Times New Roman" w:hAnsi="Times New Roman"/>
          <w:bCs/>
          <w:sz w:val="24"/>
          <w:szCs w:val="24"/>
        </w:rPr>
        <w:t>Изучение  математики   в начальной школе направлен</w:t>
      </w:r>
      <w:r>
        <w:rPr>
          <w:rFonts w:ascii="Times New Roman" w:hAnsi="Times New Roman"/>
          <w:bCs/>
          <w:sz w:val="24"/>
          <w:szCs w:val="24"/>
        </w:rPr>
        <w:t xml:space="preserve">о на достижение следующих </w:t>
      </w:r>
      <w:r w:rsidRPr="00707695">
        <w:rPr>
          <w:rFonts w:ascii="Times New Roman" w:hAnsi="Times New Roman"/>
          <w:b/>
          <w:bCs/>
          <w:sz w:val="24"/>
          <w:szCs w:val="24"/>
        </w:rPr>
        <w:t>целей.</w:t>
      </w:r>
    </w:p>
    <w:p w:rsidR="008302A1" w:rsidRPr="00A81C0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1. Формирование учебной познавательной деятельности учащихся </w:t>
      </w:r>
      <w:r w:rsidRPr="00A81C01">
        <w:rPr>
          <w:rFonts w:ascii="Times New Roman" w:hAnsi="Times New Roman"/>
          <w:bCs/>
          <w:sz w:val="24"/>
          <w:szCs w:val="24"/>
        </w:rPr>
        <w:t>через усвоение учебного материала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8302A1" w:rsidRPr="00A81C0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81C01">
        <w:rPr>
          <w:rFonts w:ascii="Times New Roman" w:hAnsi="Times New Roman"/>
          <w:bCs/>
          <w:sz w:val="24"/>
          <w:szCs w:val="24"/>
        </w:rPr>
        <w:t xml:space="preserve"> 2. Коррекция  и развитие  высших психических  процессов, речи, мелкой</w:t>
      </w:r>
      <w:r>
        <w:rPr>
          <w:rFonts w:ascii="Times New Roman" w:hAnsi="Times New Roman"/>
          <w:bCs/>
          <w:sz w:val="24"/>
          <w:szCs w:val="24"/>
        </w:rPr>
        <w:t xml:space="preserve"> и общей  моторики</w:t>
      </w:r>
      <w:r w:rsidRPr="00A81C01">
        <w:rPr>
          <w:rFonts w:ascii="Times New Roman" w:hAnsi="Times New Roman"/>
          <w:bCs/>
          <w:sz w:val="24"/>
          <w:szCs w:val="24"/>
        </w:rPr>
        <w:t>.</w:t>
      </w:r>
    </w:p>
    <w:p w:rsidR="008302A1" w:rsidRPr="00A81C0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3. Воспитание  положительной </w:t>
      </w:r>
      <w:r w:rsidRPr="00A81C01">
        <w:rPr>
          <w:rFonts w:ascii="Times New Roman" w:hAnsi="Times New Roman"/>
          <w:bCs/>
          <w:sz w:val="24"/>
          <w:szCs w:val="24"/>
        </w:rPr>
        <w:t xml:space="preserve">мотивации  к обучению. </w:t>
      </w:r>
    </w:p>
    <w:p w:rsidR="008302A1" w:rsidRPr="00463A32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3A32">
        <w:rPr>
          <w:rFonts w:ascii="Times New Roman" w:hAnsi="Times New Roman"/>
          <w:b/>
          <w:bCs/>
          <w:sz w:val="24"/>
          <w:szCs w:val="24"/>
        </w:rPr>
        <w:t>Задачи программы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4044A9">
        <w:rPr>
          <w:rFonts w:ascii="Times New Roman" w:hAnsi="Times New Roman"/>
          <w:bCs/>
          <w:sz w:val="24"/>
          <w:szCs w:val="24"/>
        </w:rPr>
        <w:t>формирование начальных временных, пространственных, количественных представлений, которые помогут учащимся в дальнейшей трудовой деятельности;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Pr="004044A9">
        <w:rPr>
          <w:rFonts w:ascii="Times New Roman" w:hAnsi="Times New Roman"/>
          <w:bCs/>
          <w:sz w:val="24"/>
          <w:szCs w:val="24"/>
        </w:rPr>
        <w:t>повышение уровня общего развития учащихся, коррекция и развитие  познавательной деятельности  и личностных качеств;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4044A9">
        <w:rPr>
          <w:rFonts w:ascii="Times New Roman" w:hAnsi="Times New Roman"/>
          <w:bCs/>
          <w:sz w:val="24"/>
          <w:szCs w:val="24"/>
        </w:rPr>
        <w:t>воспитание трудолюбия, самостоятельности, терпеливости, настойчивости, любознательности;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 w:rsidRPr="004044A9">
        <w:rPr>
          <w:rFonts w:ascii="Times New Roman" w:hAnsi="Times New Roman"/>
          <w:bCs/>
          <w:sz w:val="24"/>
          <w:szCs w:val="24"/>
        </w:rPr>
        <w:t xml:space="preserve">формирование  умений планировать свою деятельность, осуществлять контроль и самоконтроль; 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4044A9">
        <w:rPr>
          <w:rFonts w:ascii="Times New Roman" w:hAnsi="Times New Roman"/>
          <w:bCs/>
          <w:sz w:val="24"/>
          <w:szCs w:val="24"/>
        </w:rPr>
        <w:t xml:space="preserve">формирование и развитие речи учащихся; </w:t>
      </w:r>
    </w:p>
    <w:p w:rsidR="008302A1" w:rsidRPr="004044A9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6.</w:t>
      </w:r>
      <w:r w:rsidRPr="004044A9">
        <w:rPr>
          <w:rFonts w:ascii="Times New Roman" w:hAnsi="Times New Roman"/>
          <w:bCs/>
          <w:sz w:val="24"/>
          <w:szCs w:val="24"/>
        </w:rPr>
        <w:t>коррекция нарушений психофизического развития детей.</w:t>
      </w:r>
    </w:p>
    <w:p w:rsidR="008302A1" w:rsidRPr="00A81C01" w:rsidRDefault="008302A1" w:rsidP="008302A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/>
          <w:bCs/>
          <w:sz w:val="24"/>
          <w:szCs w:val="24"/>
        </w:rPr>
      </w:pPr>
    </w:p>
    <w:p w:rsidR="00492E81" w:rsidRPr="00D075B7" w:rsidRDefault="00492E81" w:rsidP="00246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538" w:rsidRPr="00D075B7" w:rsidRDefault="00204538" w:rsidP="00204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5B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246962" w:rsidRPr="00246962" w:rsidRDefault="00246962" w:rsidP="00246962">
      <w:pPr>
        <w:widowControl w:val="0"/>
        <w:shd w:val="clear" w:color="auto" w:fill="FFFFFF"/>
        <w:suppressAutoHyphens/>
        <w:spacing w:line="240" w:lineRule="auto"/>
        <w:ind w:firstLine="567"/>
        <w:rPr>
          <w:rFonts w:ascii="Nimbus Roman No9 L" w:hAnsi="Nimbus Roman No9 L" w:cs="Nimbus Roman No9 L"/>
          <w:b/>
          <w:sz w:val="24"/>
          <w:szCs w:val="24"/>
        </w:rPr>
      </w:pPr>
      <w:r w:rsidRPr="00246962">
        <w:rPr>
          <w:rFonts w:ascii="Nimbus Roman No9 L" w:hAnsi="Nimbus Roman No9 L" w:cs="Nimbus Roman No9 L"/>
          <w:b/>
          <w:sz w:val="24"/>
          <w:szCs w:val="24"/>
          <w:u w:val="single"/>
        </w:rPr>
        <w:t xml:space="preserve">Личностные </w:t>
      </w:r>
      <w:r w:rsidRPr="00246962">
        <w:rPr>
          <w:rFonts w:ascii="Nimbus Roman No9 L" w:hAnsi="Nimbus Roman No9 L" w:cs="Nimbus Roman No9 L"/>
          <w:b/>
          <w:color w:val="000000"/>
          <w:sz w:val="24"/>
          <w:szCs w:val="24"/>
          <w:u w:val="single"/>
        </w:rPr>
        <w:t>результаты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 xml:space="preserve">3) </w:t>
      </w:r>
      <w:proofErr w:type="spellStart"/>
      <w:r>
        <w:rPr>
          <w:rFonts w:ascii="Nimbus Roman No9 L" w:hAnsi="Nimbus Roman No9 L" w:cs="Nimbus Roman No9 L"/>
          <w:sz w:val="24"/>
          <w:szCs w:val="24"/>
        </w:rPr>
        <w:t>сформированность</w:t>
      </w:r>
      <w:proofErr w:type="spellEnd"/>
      <w:r>
        <w:rPr>
          <w:rFonts w:ascii="Nimbus Roman No9 L" w:hAnsi="Nimbus Roman No9 L" w:cs="Nimbus Roman No9 L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6) владение навыками коммуникации и принятыми нормами социального взаимодействия;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 xml:space="preserve">8) принятие и освоение социальной роли </w:t>
      </w:r>
      <w:proofErr w:type="gramStart"/>
      <w:r>
        <w:rPr>
          <w:rFonts w:ascii="Nimbus Roman No9 L" w:hAnsi="Nimbus Roman No9 L" w:cs="Nimbus Roman No9 L"/>
          <w:sz w:val="24"/>
          <w:szCs w:val="24"/>
        </w:rPr>
        <w:t>обучающегося</w:t>
      </w:r>
      <w:proofErr w:type="gramEnd"/>
      <w:r>
        <w:rPr>
          <w:rFonts w:ascii="Nimbus Roman No9 L" w:hAnsi="Nimbus Roman No9 L" w:cs="Nimbus Roman No9 L"/>
          <w:sz w:val="24"/>
          <w:szCs w:val="24"/>
        </w:rPr>
        <w:t>, проявление социально значимых мотивов учебной деятельности;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lastRenderedPageBreak/>
        <w:t xml:space="preserve">9) </w:t>
      </w:r>
      <w:proofErr w:type="spellStart"/>
      <w:r>
        <w:rPr>
          <w:rFonts w:ascii="Nimbus Roman No9 L" w:hAnsi="Nimbus Roman No9 L" w:cs="Nimbus Roman No9 L"/>
          <w:sz w:val="24"/>
          <w:szCs w:val="24"/>
        </w:rPr>
        <w:t>сформированность</w:t>
      </w:r>
      <w:proofErr w:type="spellEnd"/>
      <w:r>
        <w:rPr>
          <w:rFonts w:ascii="Nimbus Roman No9 L" w:hAnsi="Nimbus Roman No9 L" w:cs="Nimbus Roman No9 L"/>
          <w:sz w:val="24"/>
          <w:szCs w:val="24"/>
        </w:rPr>
        <w:t xml:space="preserve"> навыков сотрудничества с взрослыми и сверстниками в разных социальных ситуациях;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10) воспитание эстетических потребностей, ценностей и чувств;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</w:rPr>
      </w:pPr>
      <w:r>
        <w:rPr>
          <w:rFonts w:ascii="Nimbus Roman No9 L" w:hAnsi="Nimbus Roman No9 L" w:cs="Nimbus Roman No9 L"/>
          <w:sz w:val="24"/>
          <w:szCs w:val="24"/>
        </w:rPr>
        <w:t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iCs/>
          <w:color w:val="000000"/>
          <w:sz w:val="24"/>
          <w:szCs w:val="24"/>
          <w:lang w:eastAsia="ru-RU"/>
        </w:rPr>
      </w:pPr>
      <w:r>
        <w:rPr>
          <w:rFonts w:ascii="Nimbus Roman No9 L" w:hAnsi="Nimbus Roman No9 L" w:cs="Nimbus Roman No9 L"/>
          <w:sz w:val="24"/>
          <w:szCs w:val="24"/>
        </w:rPr>
        <w:t xml:space="preserve">12) </w:t>
      </w:r>
      <w:proofErr w:type="spellStart"/>
      <w:r>
        <w:rPr>
          <w:rFonts w:ascii="Nimbus Roman No9 L" w:hAnsi="Nimbus Roman No9 L" w:cs="Nimbus Roman No9 L"/>
          <w:sz w:val="24"/>
          <w:szCs w:val="24"/>
        </w:rPr>
        <w:t>сформированность</w:t>
      </w:r>
      <w:proofErr w:type="spellEnd"/>
      <w:r>
        <w:rPr>
          <w:rFonts w:ascii="Nimbus Roman No9 L" w:hAnsi="Nimbus Roman No9 L" w:cs="Nimbus Roman No9 L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246962" w:rsidRDefault="00246962" w:rsidP="00246962">
      <w:pPr>
        <w:pStyle w:val="30"/>
        <w:widowControl/>
        <w:shd w:val="clear" w:color="auto" w:fill="auto"/>
        <w:spacing w:before="0" w:after="0" w:line="240" w:lineRule="auto"/>
        <w:jc w:val="left"/>
        <w:rPr>
          <w:rFonts w:ascii="Nimbus Roman No9 L" w:hAnsi="Nimbus Roman No9 L" w:cs="Nimbus Roman No9 L"/>
          <w:sz w:val="24"/>
          <w:szCs w:val="24"/>
          <w:u w:val="single"/>
        </w:rPr>
      </w:pPr>
      <w:r>
        <w:rPr>
          <w:rFonts w:ascii="Nimbus Roman No9 L" w:hAnsi="Nimbus Roman No9 L" w:cs="Nimbus Roman No9 L"/>
          <w:iCs/>
          <w:color w:val="000000"/>
          <w:sz w:val="24"/>
          <w:szCs w:val="24"/>
          <w:lang w:eastAsia="ru-RU"/>
        </w:rPr>
        <w:t>13) проявление готовности к самостоятельной жизни.</w:t>
      </w:r>
    </w:p>
    <w:p w:rsidR="00246962" w:rsidRDefault="00246962" w:rsidP="00246962">
      <w:pPr>
        <w:pStyle w:val="30"/>
        <w:shd w:val="clear" w:color="auto" w:fill="auto"/>
        <w:spacing w:before="0" w:after="0" w:line="254" w:lineRule="exact"/>
        <w:jc w:val="center"/>
        <w:rPr>
          <w:rFonts w:ascii="Nimbus Roman No9 L" w:hAnsi="Nimbus Roman No9 L" w:cs="Nimbus Roman No9 L"/>
          <w:sz w:val="24"/>
          <w:szCs w:val="24"/>
          <w:u w:val="single"/>
        </w:rPr>
      </w:pPr>
    </w:p>
    <w:p w:rsidR="00246962" w:rsidRPr="00246962" w:rsidRDefault="00246962" w:rsidP="00246962">
      <w:pPr>
        <w:pStyle w:val="30"/>
        <w:shd w:val="clear" w:color="auto" w:fill="auto"/>
        <w:spacing w:before="0" w:after="0" w:line="254" w:lineRule="exact"/>
        <w:jc w:val="left"/>
        <w:rPr>
          <w:rFonts w:ascii="Nimbus Roman No9 L" w:hAnsi="Nimbus Roman No9 L" w:cs="Nimbus Roman No9 L"/>
          <w:b/>
          <w:sz w:val="24"/>
          <w:szCs w:val="24"/>
        </w:rPr>
      </w:pPr>
      <w:r w:rsidRPr="00246962">
        <w:rPr>
          <w:rFonts w:ascii="Nimbus Roman No9 L" w:hAnsi="Nimbus Roman No9 L" w:cs="Nimbus Roman No9 L"/>
          <w:b/>
          <w:sz w:val="24"/>
          <w:szCs w:val="24"/>
          <w:u w:val="single"/>
        </w:rPr>
        <w:t>Предметные результаты</w:t>
      </w:r>
    </w:p>
    <w:p w:rsidR="00246962" w:rsidRDefault="00246962" w:rsidP="00246962">
      <w:pPr>
        <w:pStyle w:val="30"/>
        <w:shd w:val="clear" w:color="auto" w:fill="auto"/>
        <w:spacing w:before="0" w:after="0" w:line="240" w:lineRule="auto"/>
        <w:ind w:left="20"/>
        <w:jc w:val="left"/>
        <w:rPr>
          <w:rFonts w:ascii="Nimbus Roman No9 L" w:hAnsi="Nimbus Roman No9 L" w:cs="Nimbus Roman No9 L"/>
          <w:i/>
          <w:sz w:val="24"/>
          <w:szCs w:val="24"/>
          <w:u w:val="single"/>
        </w:rPr>
      </w:pPr>
      <w:r w:rsidRPr="00246962">
        <w:rPr>
          <w:rFonts w:ascii="Nimbus Roman No9 L" w:hAnsi="Nimbus Roman No9 L" w:cs="Nimbus Roman No9 L"/>
          <w:i/>
          <w:sz w:val="24"/>
          <w:szCs w:val="24"/>
          <w:u w:val="single"/>
        </w:rPr>
        <w:t xml:space="preserve">Минимальный уровень: 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знание числового ряда 1—20</w:t>
      </w:r>
      <w:r w:rsidRPr="0030664A">
        <w:rPr>
          <w:rFonts w:ascii="Times New Roman" w:eastAsia="Times New Roman" w:hAnsi="Times New Roman"/>
          <w:sz w:val="24"/>
          <w:szCs w:val="24"/>
        </w:rPr>
        <w:t xml:space="preserve"> в прямом порядке; отклады</w:t>
      </w:r>
      <w:r>
        <w:rPr>
          <w:rFonts w:ascii="Times New Roman" w:eastAsia="Times New Roman" w:hAnsi="Times New Roman"/>
          <w:sz w:val="24"/>
          <w:szCs w:val="24"/>
        </w:rPr>
        <w:t>вание любых чисел в пределах 20</w:t>
      </w:r>
      <w:r w:rsidRPr="0030664A">
        <w:rPr>
          <w:rFonts w:ascii="Times New Roman" w:eastAsia="Times New Roman" w:hAnsi="Times New Roman"/>
          <w:sz w:val="24"/>
          <w:szCs w:val="24"/>
        </w:rPr>
        <w:t>, с использованием счетного материала;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 xml:space="preserve">- знание названий </w:t>
      </w:r>
      <w:r>
        <w:rPr>
          <w:rFonts w:ascii="Times New Roman" w:eastAsia="Times New Roman" w:hAnsi="Times New Roman"/>
          <w:sz w:val="24"/>
          <w:szCs w:val="24"/>
        </w:rPr>
        <w:t>компонентов сложения, вычитания</w:t>
      </w:r>
      <w:r w:rsidRPr="0030664A">
        <w:rPr>
          <w:rFonts w:ascii="Times New Roman" w:eastAsia="Times New Roman" w:hAnsi="Times New Roman"/>
          <w:sz w:val="24"/>
          <w:szCs w:val="24"/>
        </w:rPr>
        <w:t>;</w:t>
      </w:r>
    </w:p>
    <w:p w:rsidR="008302A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понимание смысла арифметических действий сложения и вычитания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порядка действий в примерах в два арифметических действия;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и применение переместительного свойства сложения;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 xml:space="preserve">- выполнение устных и письменных действий сложения </w:t>
      </w:r>
      <w:r>
        <w:rPr>
          <w:rFonts w:ascii="Times New Roman" w:eastAsia="Times New Roman" w:hAnsi="Times New Roman"/>
          <w:sz w:val="24"/>
          <w:szCs w:val="24"/>
        </w:rPr>
        <w:t>и вычитания чисел в пределах 20</w:t>
      </w:r>
      <w:r w:rsidRPr="0030664A">
        <w:rPr>
          <w:rFonts w:ascii="Times New Roman" w:eastAsia="Times New Roman" w:hAnsi="Times New Roman"/>
          <w:sz w:val="24"/>
          <w:szCs w:val="24"/>
        </w:rPr>
        <w:t>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единиц измерения (меры) стоимости, длины, массы, времени и их соотношения;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различение чисел, полученных при счете и измерении, запись числа, полученного при измерении двумя мерами;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пользование календарем для установления порядка месяцев в году, количества суток в месяцах;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определение времени по часам (одним способом);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решение, составление, иллюстрирование изученных простых арифметических задач;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решение составных арифметических задач в два действия (с помощью учителя);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различение замкнутых, незамкнутых кривых, ломаных линий; вычисление длины ломаной;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8302A1" w:rsidRPr="008302A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названий элементов четырехугольников; вычерчивание прямоугольника (квадрата) с помощью чертежного треугольника на нелинова</w:t>
      </w:r>
      <w:r>
        <w:rPr>
          <w:rFonts w:ascii="Times New Roman" w:eastAsia="Times New Roman" w:hAnsi="Times New Roman"/>
          <w:sz w:val="24"/>
          <w:szCs w:val="24"/>
        </w:rPr>
        <w:t>нной бумаге (с помощью учителя).</w:t>
      </w:r>
    </w:p>
    <w:p w:rsidR="00246962" w:rsidRDefault="00246962" w:rsidP="00246962">
      <w:pPr>
        <w:spacing w:after="0" w:line="240" w:lineRule="auto"/>
        <w:rPr>
          <w:rFonts w:ascii="Nimbus Roman No9 L" w:hAnsi="Nimbus Roman No9 L" w:cs="Nimbus Roman No9 L"/>
          <w:i/>
          <w:sz w:val="24"/>
          <w:szCs w:val="24"/>
          <w:u w:val="single"/>
        </w:rPr>
      </w:pPr>
      <w:r w:rsidRPr="00246962">
        <w:rPr>
          <w:rFonts w:ascii="Nimbus Roman No9 L" w:hAnsi="Nimbus Roman No9 L" w:cs="Nimbus Roman No9 L"/>
          <w:i/>
          <w:sz w:val="24"/>
          <w:szCs w:val="24"/>
          <w:u w:val="single"/>
        </w:rPr>
        <w:t xml:space="preserve">Достаточный уровень: 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счет, присчитыванием, отсчитыванием по единице и равными ч</w:t>
      </w:r>
      <w:r>
        <w:rPr>
          <w:rFonts w:ascii="Times New Roman" w:eastAsia="Times New Roman" w:hAnsi="Times New Roman"/>
          <w:sz w:val="24"/>
          <w:szCs w:val="24"/>
        </w:rPr>
        <w:t>исловыми группами в пределах 20</w:t>
      </w:r>
      <w:r w:rsidRPr="0030664A">
        <w:rPr>
          <w:rFonts w:ascii="Times New Roman" w:eastAsia="Times New Roman" w:hAnsi="Times New Roman"/>
          <w:sz w:val="24"/>
          <w:szCs w:val="24"/>
        </w:rPr>
        <w:t>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отклады</w:t>
      </w:r>
      <w:r>
        <w:rPr>
          <w:rFonts w:ascii="Times New Roman" w:eastAsia="Times New Roman" w:hAnsi="Times New Roman"/>
          <w:sz w:val="24"/>
          <w:szCs w:val="24"/>
        </w:rPr>
        <w:t>вание любых чисел в пределах 20</w:t>
      </w:r>
      <w:r w:rsidRPr="0030664A">
        <w:rPr>
          <w:rFonts w:ascii="Times New Roman" w:eastAsia="Times New Roman" w:hAnsi="Times New Roman"/>
          <w:sz w:val="24"/>
          <w:szCs w:val="24"/>
        </w:rPr>
        <w:t xml:space="preserve"> с использованием счетного материала;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названия компонентов сложения, вычитания, умножения, деления;</w:t>
      </w:r>
    </w:p>
    <w:p w:rsidR="008302A1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понимание смысла арифметических</w:t>
      </w:r>
      <w:r>
        <w:rPr>
          <w:rFonts w:ascii="Times New Roman" w:eastAsia="Times New Roman" w:hAnsi="Times New Roman"/>
          <w:sz w:val="24"/>
          <w:szCs w:val="24"/>
        </w:rPr>
        <w:t xml:space="preserve"> действий сложения и вычитания;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порядка действий в примерах в два арифметических действия;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и применение переместительного свойство сложения;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 xml:space="preserve">- выполнение устных и письменных действий сложения и вычитания </w:t>
      </w:r>
      <w:r>
        <w:rPr>
          <w:rFonts w:ascii="Times New Roman" w:eastAsia="Times New Roman" w:hAnsi="Times New Roman"/>
          <w:sz w:val="24"/>
          <w:szCs w:val="24"/>
        </w:rPr>
        <w:t>чисел в пределах 2</w:t>
      </w:r>
      <w:r w:rsidRPr="0030664A">
        <w:rPr>
          <w:rFonts w:ascii="Times New Roman" w:eastAsia="Times New Roman" w:hAnsi="Times New Roman"/>
          <w:sz w:val="24"/>
          <w:szCs w:val="24"/>
        </w:rPr>
        <w:t>0;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единиц (мер) измерения стоимости, длины, массы, времени и их соотношения;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порядка месяцев в году, номеров месяцев от начала года; умение пользоваться календарем для установления порядка месяцев в году; знание количества суток в месяцах;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 xml:space="preserve">- определение времени по часам тремя способами с точностью до 1 мин; 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решение, составление, иллюстрирование всех изученных простых арифметических задач;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краткая запись, моделирование содержания, решение составных арифметических задач в два действия;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lastRenderedPageBreak/>
        <w:t>- различение замкнутых, незамкнутых кривых, ломаных линий; вычисление длины ломаной;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узнавание, называние, вычерчивание, моделирование взаимного положения двух прямых и кривых линий, многоугольников, окружностей; нахождение точки пересечения;</w:t>
      </w:r>
    </w:p>
    <w:p w:rsidR="008302A1" w:rsidRPr="0030664A" w:rsidRDefault="008302A1" w:rsidP="008302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0664A">
        <w:rPr>
          <w:rFonts w:ascii="Times New Roman" w:eastAsia="Times New Roman" w:hAnsi="Times New Roman"/>
          <w:sz w:val="24"/>
          <w:szCs w:val="24"/>
        </w:rPr>
        <w:t>- знание названий элементов четырехугольников, вычерчивание прямоугольника (квадрата) с помощью чертежного треу</w:t>
      </w:r>
      <w:r>
        <w:rPr>
          <w:rFonts w:ascii="Times New Roman" w:eastAsia="Times New Roman" w:hAnsi="Times New Roman"/>
          <w:sz w:val="24"/>
          <w:szCs w:val="24"/>
        </w:rPr>
        <w:t>гольника на нелинованной бумаге.</w:t>
      </w:r>
    </w:p>
    <w:p w:rsidR="008302A1" w:rsidRPr="00246962" w:rsidRDefault="008302A1" w:rsidP="00246962">
      <w:pPr>
        <w:spacing w:after="0" w:line="240" w:lineRule="auto"/>
        <w:rPr>
          <w:rFonts w:ascii="Nimbus Roman No9 L" w:hAnsi="Nimbus Roman No9 L" w:cs="Nimbus Roman No9 L"/>
          <w:i/>
          <w:sz w:val="24"/>
          <w:szCs w:val="24"/>
          <w:u w:val="single"/>
        </w:rPr>
      </w:pPr>
    </w:p>
    <w:p w:rsidR="002B359E" w:rsidRPr="00D075B7" w:rsidRDefault="002B359E" w:rsidP="005D1887">
      <w:pPr>
        <w:tabs>
          <w:tab w:val="left" w:pos="6615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D075B7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«Математика»</w:t>
      </w:r>
    </w:p>
    <w:tbl>
      <w:tblPr>
        <w:tblStyle w:val="a3"/>
        <w:tblW w:w="9923" w:type="dxa"/>
        <w:tblInd w:w="-34" w:type="dxa"/>
        <w:tblLook w:val="04A0" w:firstRow="1" w:lastRow="0" w:firstColumn="1" w:lastColumn="0" w:noHBand="0" w:noVBand="1"/>
      </w:tblPr>
      <w:tblGrid>
        <w:gridCol w:w="2694"/>
        <w:gridCol w:w="7229"/>
      </w:tblGrid>
      <w:tr w:rsidR="008302A1" w:rsidRPr="00685CAA" w:rsidTr="008302A1">
        <w:trPr>
          <w:trHeight w:val="417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2A1" w:rsidRPr="008302A1" w:rsidRDefault="008302A1" w:rsidP="00830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 xml:space="preserve">        Раздел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2A1" w:rsidRPr="008302A1" w:rsidRDefault="008302A1" w:rsidP="008302A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 xml:space="preserve">              Краткое содержание раздела</w:t>
            </w:r>
          </w:p>
        </w:tc>
      </w:tr>
      <w:tr w:rsidR="005428BF" w:rsidRPr="00685CAA" w:rsidTr="005428BF">
        <w:trPr>
          <w:trHeight w:val="3555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1.Первый десяток. Повторение.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Решение примеров на 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7303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137303">
              <w:rPr>
                <w:rFonts w:ascii="Times New Roman" w:hAnsi="Times New Roman"/>
                <w:sz w:val="24"/>
                <w:szCs w:val="24"/>
              </w:rPr>
              <w:t xml:space="preserve"> в пределах 10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Задача и ее основные части.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Счет двойками, тройками, пятёрками.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Отношения «больше», «меньше», «равно».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5428BF" w:rsidRP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Сравнение чисел. Знаки &lt;, &gt;, =.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Решение простых задач на сравнение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 пределах 10. Задачи </w:t>
            </w:r>
            <w:proofErr w:type="gramStart"/>
            <w:r w:rsidRPr="0013730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37303">
              <w:rPr>
                <w:rFonts w:ascii="Times New Roman" w:hAnsi="Times New Roman"/>
                <w:sz w:val="24"/>
                <w:szCs w:val="24"/>
              </w:rPr>
              <w:t xml:space="preserve"> «+» и «-».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Сравнение чисел первого десятка.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Знаки &lt;,&gt;, =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Построение отрезков  равных по длине.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Сравнен</w:t>
            </w:r>
            <w:r>
              <w:rPr>
                <w:rFonts w:ascii="Times New Roman" w:hAnsi="Times New Roman"/>
                <w:sz w:val="24"/>
                <w:szCs w:val="24"/>
              </w:rPr>
              <w:t>ие отрезков по длине.</w:t>
            </w:r>
          </w:p>
        </w:tc>
      </w:tr>
      <w:tr w:rsidR="005428BF" w:rsidRPr="00685CAA" w:rsidTr="00082AA5">
        <w:trPr>
          <w:trHeight w:val="2539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>.Второй десяток.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Знакомство с десятками, единицами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Устная нумерация чисел в пределах 20.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Письменная нумерация чисел в пределах 20. 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Числа от11 до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>20.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>Простые  и составные задачи.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Понятие «дециметр».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Сравнение отрезков.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>Построение отрезков заданной длины.</w:t>
            </w:r>
          </w:p>
        </w:tc>
      </w:tr>
      <w:tr w:rsidR="005428BF" w:rsidRPr="00685CAA" w:rsidTr="00C948AC">
        <w:trPr>
          <w:trHeight w:val="1904"/>
        </w:trPr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 xml:space="preserve">.Увеличение и уменьшение  числа на несколько единиц.  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Увеличение числа на несколько единиц.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Задача, содержащая отношение «больше </w:t>
            </w:r>
            <w:proofErr w:type="gramStart"/>
            <w:r w:rsidRPr="0013730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37303">
              <w:rPr>
                <w:rFonts w:ascii="Times New Roman" w:hAnsi="Times New Roman"/>
                <w:sz w:val="24"/>
                <w:szCs w:val="24"/>
              </w:rPr>
              <w:t>».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Уменьшение числа на несколько единиц.</w:t>
            </w:r>
            <w:r w:rsidRPr="0013730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Решение и сравнение задач, содержащих отношения «больше </w:t>
            </w:r>
            <w:proofErr w:type="gramStart"/>
            <w:r w:rsidRPr="0013730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137303">
              <w:rPr>
                <w:rFonts w:ascii="Times New Roman" w:hAnsi="Times New Roman"/>
                <w:sz w:val="24"/>
                <w:szCs w:val="24"/>
              </w:rPr>
              <w:t>», «меньше на».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Знать понятие «луч».</w:t>
            </w:r>
          </w:p>
        </w:tc>
      </w:tr>
      <w:tr w:rsidR="008302A1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02A1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302A1" w:rsidRPr="00137303">
              <w:rPr>
                <w:rFonts w:ascii="Times New Roman" w:hAnsi="Times New Roman"/>
                <w:sz w:val="24"/>
                <w:szCs w:val="24"/>
              </w:rPr>
              <w:t xml:space="preserve">. Сложение и вычитание чисел в пределах 20  без перехода через десяток. 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Компоненты при сложении.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Нахождение суммы.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Сложение двузначного числа с однозначным числом.</w:t>
            </w: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>Компоненты при вычитании.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 xml:space="preserve"> Нахождение разности.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двузначного числа на несколько единиц. </w:t>
            </w:r>
          </w:p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>Приемы вычитания типа:</w:t>
            </w:r>
            <w:r w:rsidRPr="00137303">
              <w:rPr>
                <w:rFonts w:ascii="Times New Roman" w:hAnsi="Times New Roman"/>
                <w:sz w:val="24"/>
                <w:szCs w:val="24"/>
              </w:rPr>
              <w:t xml:space="preserve"> 20 – 3, 17– 12, 20–14.</w:t>
            </w:r>
          </w:p>
        </w:tc>
      </w:tr>
      <w:tr w:rsidR="008302A1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302A1" w:rsidRPr="00137303">
              <w:rPr>
                <w:rFonts w:ascii="Times New Roman" w:hAnsi="Times New Roman"/>
                <w:sz w:val="24"/>
                <w:szCs w:val="24"/>
              </w:rPr>
              <w:t xml:space="preserve">. Сложение и вычитание чисел, полученных при измерении величин.  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Действия с числами, полученными при измерении стоимости.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длины</w:t>
            </w:r>
            <w:r w:rsidRPr="0013730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 Действия с числами, полученными при измерении массы.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Действия с числами, полученными при измерении ёмкости.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Меры времени. Сутки, неделя. </w:t>
            </w:r>
          </w:p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времени.</w:t>
            </w:r>
          </w:p>
        </w:tc>
      </w:tr>
      <w:tr w:rsidR="005428BF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8BF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6. </w:t>
            </w:r>
            <w:r w:rsidR="005428BF" w:rsidRPr="005428BF">
              <w:rPr>
                <w:rFonts w:ascii="Times New Roman" w:hAnsi="Times New Roman"/>
                <w:sz w:val="24"/>
                <w:szCs w:val="24"/>
              </w:rPr>
              <w:t>Составные арифметические задачи.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8BF" w:rsidRPr="005428BF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28BF">
              <w:rPr>
                <w:rFonts w:ascii="Times New Roman" w:hAnsi="Times New Roman"/>
                <w:sz w:val="24"/>
                <w:szCs w:val="24"/>
              </w:rPr>
              <w:t>Составные арифметические задачи. Знакомство с составной задачей.</w:t>
            </w:r>
          </w:p>
          <w:p w:rsidR="005428BF" w:rsidRPr="00137303" w:rsidRDefault="005428BF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28BF">
              <w:rPr>
                <w:rFonts w:ascii="Times New Roman" w:hAnsi="Times New Roman"/>
                <w:sz w:val="24"/>
                <w:szCs w:val="24"/>
              </w:rPr>
              <w:t>Решение и сравнение составных задач.</w:t>
            </w:r>
          </w:p>
        </w:tc>
      </w:tr>
      <w:tr w:rsidR="008302A1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302A1" w:rsidRPr="00137303">
              <w:rPr>
                <w:rFonts w:ascii="Times New Roman" w:hAnsi="Times New Roman"/>
                <w:sz w:val="24"/>
                <w:szCs w:val="24"/>
              </w:rPr>
              <w:t xml:space="preserve">. Сложение однозначных чисел с переходом через десяток. 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bCs/>
                <w:sz w:val="24"/>
                <w:szCs w:val="24"/>
              </w:rPr>
              <w:t>Прибавление чисел. Состав чисел до 20. Решение примеров с помощью рисунка.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Решение примеров с помощью счётных палочек.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Переместительное свойство сложения. </w:t>
            </w:r>
          </w:p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Четырёхугольники: квадрат. Свойства углов, сторон.</w:t>
            </w:r>
          </w:p>
        </w:tc>
      </w:tr>
      <w:tr w:rsidR="008302A1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302A1" w:rsidRPr="00137303">
              <w:rPr>
                <w:rFonts w:ascii="Times New Roman" w:hAnsi="Times New Roman"/>
                <w:sz w:val="24"/>
                <w:szCs w:val="24"/>
              </w:rPr>
              <w:t xml:space="preserve">. Вычитание однозначных чисел </w:t>
            </w:r>
            <w:proofErr w:type="gramStart"/>
            <w:r w:rsidR="008302A1" w:rsidRPr="00137303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="008302A1" w:rsidRPr="00137303">
              <w:rPr>
                <w:rFonts w:ascii="Times New Roman" w:hAnsi="Times New Roman"/>
                <w:sz w:val="24"/>
                <w:szCs w:val="24"/>
              </w:rPr>
              <w:t xml:space="preserve"> двузначных с переходом через десяток   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Разложение двузначного числа на десятки и единицы.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Вычитание из двузначного числа всех единиц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. Сложение и вычитание с переходом через десяток. </w:t>
            </w:r>
          </w:p>
          <w:p w:rsidR="008302A1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 xml:space="preserve">Треугольник: вершины, углы, стороны. </w:t>
            </w:r>
          </w:p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2 равные части.</w:t>
            </w:r>
          </w:p>
        </w:tc>
      </w:tr>
      <w:tr w:rsidR="008302A1" w:rsidRPr="00685CAA" w:rsidTr="008302A1"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196AD4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8302A1" w:rsidRPr="00137303">
              <w:rPr>
                <w:rFonts w:ascii="Times New Roman" w:hAnsi="Times New Roman"/>
                <w:sz w:val="24"/>
                <w:szCs w:val="24"/>
              </w:rPr>
              <w:t>. Повторение.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2A1" w:rsidRPr="00137303" w:rsidRDefault="008302A1" w:rsidP="005428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7303">
              <w:rPr>
                <w:rFonts w:ascii="Times New Roman" w:hAnsi="Times New Roman"/>
                <w:sz w:val="24"/>
                <w:szCs w:val="24"/>
              </w:rPr>
              <w:t>Числовой ряд 1 – 20. Способы образования двузначных чисел. Сравнение чисел. Сложение и вычитание чисел. Нахождение неизвестного числа.</w:t>
            </w:r>
          </w:p>
        </w:tc>
      </w:tr>
    </w:tbl>
    <w:p w:rsidR="00246962" w:rsidRPr="00246962" w:rsidRDefault="00246962" w:rsidP="00246962">
      <w:pPr>
        <w:pStyle w:val="ab"/>
        <w:widowControl/>
        <w:spacing w:line="240" w:lineRule="auto"/>
        <w:jc w:val="both"/>
        <w:rPr>
          <w:b/>
          <w:bCs/>
        </w:rPr>
      </w:pPr>
    </w:p>
    <w:p w:rsidR="00D50934" w:rsidRDefault="00D50934" w:rsidP="00D509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D50934" w:rsidRPr="00CD2EB6" w:rsidRDefault="00D50934" w:rsidP="00D509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</w:t>
      </w:r>
      <w:r w:rsidRPr="00CD2EB6">
        <w:rPr>
          <w:rFonts w:ascii="Times New Roman" w:hAnsi="Times New Roman" w:cs="Times New Roman"/>
          <w:b/>
        </w:rPr>
        <w:t xml:space="preserve">  ПЛАН</w:t>
      </w:r>
      <w:r>
        <w:rPr>
          <w:rFonts w:ascii="Times New Roman" w:hAnsi="Times New Roman" w:cs="Times New Roman"/>
          <w:b/>
        </w:rPr>
        <w:t>ИРОВАНИЕ</w:t>
      </w:r>
    </w:p>
    <w:tbl>
      <w:tblPr>
        <w:tblW w:w="975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9"/>
        <w:gridCol w:w="7705"/>
        <w:gridCol w:w="1188"/>
      </w:tblGrid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Nimbus Roman No9 L" w:hAnsi="Nimbus Roman No9 L" w:cs="Nimbus Roman No9 L"/>
                <w:sz w:val="24"/>
                <w:szCs w:val="24"/>
              </w:rPr>
              <w:t>№</w:t>
            </w:r>
          </w:p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proofErr w:type="gramStart"/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п</w:t>
            </w:r>
            <w:proofErr w:type="gramEnd"/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/п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Тема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Кол-во часов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napToGrid w:val="0"/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Первый десяток. Повторение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napToGrid w:val="0"/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19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2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Второй десяток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2</w:t>
            </w:r>
            <w:r w:rsidR="00246962">
              <w:rPr>
                <w:rFonts w:ascii="Nimbus Roman No9 L" w:eastAsia="Times New Roman" w:hAnsi="Nimbus Roman No9 L" w:cs="Nimbus Roman No9 L"/>
                <w:sz w:val="24"/>
                <w:szCs w:val="24"/>
              </w:rPr>
              <w:t>5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3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Увеличение и уменьшение числа на несколько единиц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11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4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widowControl w:val="0"/>
              <w:suppressAutoHyphens/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Сложение и вычитание чисел в пределах 20 без перехода через десяток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21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5</w:t>
            </w: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Сложение и вычитание чисел, полученных при измерении величин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13</w:t>
            </w:r>
          </w:p>
        </w:tc>
      </w:tr>
      <w:tr w:rsidR="00246962" w:rsidTr="00897F8C"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6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Составные арифметические задачи  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5</w:t>
            </w:r>
          </w:p>
        </w:tc>
      </w:tr>
      <w:tr w:rsidR="00246962" w:rsidTr="00897F8C"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7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Сложение однозначных чисел с переходом через десяток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18</w:t>
            </w:r>
          </w:p>
        </w:tc>
      </w:tr>
      <w:tr w:rsidR="00246962" w:rsidTr="00897F8C"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8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Вычитание  однозначных чисел </w:t>
            </w:r>
            <w:proofErr w:type="gramStart"/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из</w:t>
            </w:r>
            <w:proofErr w:type="gramEnd"/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 xml:space="preserve"> двузначных с переходом через десяток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10</w:t>
            </w:r>
          </w:p>
        </w:tc>
      </w:tr>
      <w:tr w:rsidR="00246962" w:rsidTr="00897F8C"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9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Сложение и вычитание с переходом через десяток. Все случаи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10</w:t>
            </w:r>
          </w:p>
        </w:tc>
      </w:tr>
      <w:tr w:rsidR="00246962" w:rsidTr="00897F8C"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10</w:t>
            </w:r>
          </w:p>
        </w:tc>
        <w:tc>
          <w:tcPr>
            <w:tcW w:w="7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pacing w:after="0" w:line="240" w:lineRule="auto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Итоговое повторение</w:t>
            </w:r>
          </w:p>
        </w:tc>
        <w:tc>
          <w:tcPr>
            <w:tcW w:w="11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516692" w:rsidP="008302A1">
            <w:pPr>
              <w:spacing w:after="0" w:line="240" w:lineRule="auto"/>
              <w:jc w:val="center"/>
            </w:pPr>
            <w:r>
              <w:rPr>
                <w:rFonts w:ascii="Nimbus Roman No9 L" w:eastAsia="Times New Roman" w:hAnsi="Nimbus Roman No9 L" w:cs="Nimbus Roman No9 L"/>
                <w:sz w:val="24"/>
                <w:szCs w:val="24"/>
              </w:rPr>
              <w:t>4</w:t>
            </w:r>
          </w:p>
        </w:tc>
      </w:tr>
      <w:tr w:rsidR="00246962" w:rsidTr="00897F8C"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napToGrid w:val="0"/>
              <w:spacing w:after="0" w:line="240" w:lineRule="auto"/>
              <w:jc w:val="center"/>
              <w:rPr>
                <w:rFonts w:ascii="Nimbus Roman No9 L" w:eastAsia="Times New Roman" w:hAnsi="Nimbus Roman No9 L" w:cs="Nimbus Roman No9 L"/>
                <w:sz w:val="24"/>
                <w:szCs w:val="24"/>
              </w:rPr>
            </w:pPr>
          </w:p>
        </w:tc>
        <w:tc>
          <w:tcPr>
            <w:tcW w:w="7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6962" w:rsidRDefault="00246962" w:rsidP="008302A1">
            <w:pPr>
              <w:snapToGrid w:val="0"/>
              <w:spacing w:after="0" w:line="240" w:lineRule="auto"/>
              <w:jc w:val="right"/>
              <w:rPr>
                <w:rFonts w:ascii="Nimbus Roman No9 L" w:eastAsia="Times New Roman" w:hAnsi="Nimbus Roman No9 L" w:cs="Nimbus Roman No9 L"/>
                <w:b/>
                <w:sz w:val="24"/>
                <w:szCs w:val="24"/>
              </w:rPr>
            </w:pPr>
            <w:r>
              <w:rPr>
                <w:rFonts w:ascii="Nimbus Roman No9 L" w:eastAsia="Times New Roman" w:hAnsi="Nimbus Roman No9 L" w:cs="Nimbus Roman No9 L"/>
                <w:b/>
                <w:sz w:val="24"/>
                <w:szCs w:val="24"/>
              </w:rPr>
              <w:t>Итого: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6962" w:rsidRDefault="00246962" w:rsidP="008302A1">
            <w:pPr>
              <w:snapToGrid w:val="0"/>
              <w:spacing w:after="0" w:line="240" w:lineRule="auto"/>
            </w:pPr>
            <w:r>
              <w:rPr>
                <w:rFonts w:ascii="Nimbus Roman No9 L" w:eastAsia="Times New Roman" w:hAnsi="Nimbus Roman No9 L" w:cs="Nimbus Roman No9 L"/>
                <w:b/>
                <w:sz w:val="24"/>
                <w:szCs w:val="24"/>
              </w:rPr>
              <w:t>136</w:t>
            </w:r>
          </w:p>
        </w:tc>
      </w:tr>
    </w:tbl>
    <w:p w:rsidR="00246962" w:rsidRDefault="00246962" w:rsidP="00246962"/>
    <w:p w:rsidR="00AD69CD" w:rsidRPr="00D075B7" w:rsidRDefault="00AD69CD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492E81" w:rsidRPr="00D075B7" w:rsidRDefault="00492E81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3C1DCC" w:rsidRDefault="003C1DCC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9CD" w:rsidRDefault="00AD69CD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D075B7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Календарно-тематическое планирование</w:t>
      </w:r>
    </w:p>
    <w:p w:rsidR="00D35257" w:rsidRPr="00D075B7" w:rsidRDefault="00D35257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по математике</w:t>
      </w:r>
    </w:p>
    <w:p w:rsidR="00F13336" w:rsidRPr="00D075B7" w:rsidRDefault="00F13336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6204"/>
        <w:gridCol w:w="1132"/>
        <w:gridCol w:w="1659"/>
      </w:tblGrid>
      <w:tr w:rsidR="008302A1" w:rsidTr="002D4F18">
        <w:tc>
          <w:tcPr>
            <w:tcW w:w="576" w:type="dxa"/>
          </w:tcPr>
          <w:p w:rsidR="008302A1" w:rsidRPr="008302A1" w:rsidRDefault="008302A1" w:rsidP="008302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302A1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302A1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204" w:type="dxa"/>
          </w:tcPr>
          <w:p w:rsidR="008302A1" w:rsidRPr="008302A1" w:rsidRDefault="008302A1" w:rsidP="008302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2" w:type="dxa"/>
          </w:tcPr>
          <w:p w:rsidR="008302A1" w:rsidRPr="008302A1" w:rsidRDefault="008302A1" w:rsidP="008302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59" w:type="dxa"/>
          </w:tcPr>
          <w:p w:rsidR="008302A1" w:rsidRPr="008302A1" w:rsidRDefault="008302A1" w:rsidP="008302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2A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897F8C" w:rsidTr="00611085">
        <w:tc>
          <w:tcPr>
            <w:tcW w:w="9571" w:type="dxa"/>
            <w:gridSpan w:val="4"/>
          </w:tcPr>
          <w:p w:rsidR="00897F8C" w:rsidRDefault="00897F8C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897F8C">
              <w:rPr>
                <w:rFonts w:ascii="Times New Roman" w:hAnsi="Times New Roman"/>
                <w:b/>
                <w:sz w:val="24"/>
                <w:szCs w:val="24"/>
              </w:rPr>
              <w:t>Первый десяток. Повторение.</w:t>
            </w:r>
          </w:p>
        </w:tc>
      </w:tr>
      <w:tr w:rsidR="008302A1" w:rsidTr="002D4F18">
        <w:tc>
          <w:tcPr>
            <w:tcW w:w="576" w:type="dxa"/>
          </w:tcPr>
          <w:p w:rsidR="008302A1" w:rsidRPr="00611085" w:rsidRDefault="009E16C7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8302A1" w:rsidRPr="00A14998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Числовой ряд 1-10; 10-1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9E16C7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6204" w:type="dxa"/>
          </w:tcPr>
          <w:p w:rsidR="008302A1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Числовой ряд 1-10; 10-1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Присчитывание, отсчитывание по единице.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5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Линии. Прямая линия и ее свойства.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6.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6204" w:type="dxa"/>
          </w:tcPr>
          <w:p w:rsidR="008302A1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Входная</w:t>
            </w:r>
            <w:r w:rsidR="008302A1">
              <w:rPr>
                <w:rFonts w:ascii="Times New Roman" w:hAnsi="Times New Roman"/>
                <w:sz w:val="24"/>
                <w:szCs w:val="24"/>
              </w:rPr>
              <w:t xml:space="preserve"> контрольная работа.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7.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</w:t>
            </w:r>
          </w:p>
        </w:tc>
        <w:tc>
          <w:tcPr>
            <w:tcW w:w="6204" w:type="dxa"/>
          </w:tcPr>
          <w:p w:rsidR="008302A1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8.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9.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14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10.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2D4F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15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сложение в 2 действия.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16</w:t>
            </w:r>
          </w:p>
        </w:tc>
        <w:tc>
          <w:tcPr>
            <w:tcW w:w="6204" w:type="dxa"/>
          </w:tcPr>
          <w:p w:rsidR="008302A1" w:rsidRPr="003F7887" w:rsidRDefault="003F7887" w:rsidP="008302A1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первого десятка.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17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отрезков по длине.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3F7887" w:rsidTr="002D4F18">
        <w:tc>
          <w:tcPr>
            <w:tcW w:w="576" w:type="dxa"/>
          </w:tcPr>
          <w:p w:rsidR="003F7887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18</w:t>
            </w:r>
          </w:p>
        </w:tc>
        <w:tc>
          <w:tcPr>
            <w:tcW w:w="6204" w:type="dxa"/>
          </w:tcPr>
          <w:p w:rsidR="003F7887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2" w:type="dxa"/>
          </w:tcPr>
          <w:p w:rsidR="003F7887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3F7887" w:rsidRDefault="003F7887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3F7887" w:rsidTr="002D4F18">
        <w:tc>
          <w:tcPr>
            <w:tcW w:w="576" w:type="dxa"/>
          </w:tcPr>
          <w:p w:rsidR="003F7887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19</w:t>
            </w:r>
          </w:p>
        </w:tc>
        <w:tc>
          <w:tcPr>
            <w:tcW w:w="6204" w:type="dxa"/>
          </w:tcPr>
          <w:p w:rsidR="003F7887" w:rsidRDefault="003F7887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Работа над ошибками</w:t>
            </w:r>
          </w:p>
        </w:tc>
        <w:tc>
          <w:tcPr>
            <w:tcW w:w="1132" w:type="dxa"/>
          </w:tcPr>
          <w:p w:rsidR="003F7887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3F7887" w:rsidRDefault="003F7887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611085">
        <w:tc>
          <w:tcPr>
            <w:tcW w:w="9571" w:type="dxa"/>
            <w:gridSpan w:val="4"/>
          </w:tcPr>
          <w:p w:rsidR="00897F8C" w:rsidRDefault="00897F8C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897F8C">
              <w:rPr>
                <w:rFonts w:ascii="Times New Roman" w:hAnsi="Times New Roman"/>
                <w:b/>
                <w:sz w:val="24"/>
                <w:szCs w:val="24"/>
              </w:rPr>
              <w:t>Второй десяток</w:t>
            </w: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20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чисел 11,12,13.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21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11,12,13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22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чисел 14,15,16.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23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14,15,16.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24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на сложение и вычитание.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25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сложение и вычитание.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26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чисел 17,18,19.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27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чисел в пределах 20.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28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в пределах 20.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29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числа 20.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30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Однозначные числа.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31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Двузначные числа.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32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однозначных и двузначных чисел.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33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34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35</w:t>
            </w:r>
          </w:p>
        </w:tc>
        <w:tc>
          <w:tcPr>
            <w:tcW w:w="6204" w:type="dxa"/>
          </w:tcPr>
          <w:p w:rsidR="008302A1" w:rsidRPr="00BD4E99" w:rsidRDefault="00BD4E99" w:rsidP="008302A1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десятка из двузначных чисел.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36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десятка из двузначных чисел.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37</w:t>
            </w:r>
          </w:p>
        </w:tc>
        <w:tc>
          <w:tcPr>
            <w:tcW w:w="6204" w:type="dxa"/>
          </w:tcPr>
          <w:p w:rsidR="008302A1" w:rsidRPr="002A3CE3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38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 в пределах 20.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39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однозначного и двузначного чисел.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lastRenderedPageBreak/>
              <w:t>40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десятка из двузначных чисел.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41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42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отрезков. Единицы длины.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43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Мера длины - дециметр. Соотношение между единицами длины: 1дм =10см.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44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отрезков.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611085">
        <w:tc>
          <w:tcPr>
            <w:tcW w:w="9571" w:type="dxa"/>
            <w:gridSpan w:val="4"/>
          </w:tcPr>
          <w:p w:rsidR="00897F8C" w:rsidRDefault="00866B86" w:rsidP="00866B86">
            <w:pPr>
              <w:spacing w:after="0" w:line="240" w:lineRule="auto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="00897F8C" w:rsidRPr="00897F8C">
              <w:rPr>
                <w:rFonts w:ascii="Times New Roman" w:hAnsi="Times New Roman"/>
                <w:b/>
                <w:sz w:val="24"/>
                <w:szCs w:val="24"/>
              </w:rPr>
              <w:t xml:space="preserve">Увеличение и уменьшение </w:t>
            </w:r>
            <w:r w:rsidR="00897F8C">
              <w:rPr>
                <w:rFonts w:ascii="Times New Roman" w:hAnsi="Times New Roman"/>
                <w:b/>
                <w:sz w:val="24"/>
                <w:szCs w:val="24"/>
              </w:rPr>
              <w:t>числа на несколько единиц</w:t>
            </w: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45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числа на несколько единиц.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46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сложение.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47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Задача, содержащая отношение "больше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".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48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49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примеров на уменьшение числа на несколько единиц.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50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Задача, содержащая отношение</w:t>
            </w:r>
            <w:r w:rsidR="00BD4E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"меньше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302A1" w:rsidTr="002D4F18">
        <w:tc>
          <w:tcPr>
            <w:tcW w:w="576" w:type="dxa"/>
          </w:tcPr>
          <w:p w:rsidR="008302A1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51</w:t>
            </w:r>
          </w:p>
        </w:tc>
        <w:tc>
          <w:tcPr>
            <w:tcW w:w="6204" w:type="dxa"/>
          </w:tcPr>
          <w:p w:rsidR="008302A1" w:rsidRDefault="008302A1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на несколько единиц. Решение задач.</w:t>
            </w:r>
          </w:p>
        </w:tc>
        <w:tc>
          <w:tcPr>
            <w:tcW w:w="1132" w:type="dxa"/>
          </w:tcPr>
          <w:p w:rsidR="008302A1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302A1" w:rsidRDefault="008302A1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на несколько единиц. Решение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53</w:t>
            </w:r>
          </w:p>
        </w:tc>
        <w:tc>
          <w:tcPr>
            <w:tcW w:w="6204" w:type="dxa"/>
          </w:tcPr>
          <w:p w:rsidR="00BD4E99" w:rsidRPr="00BD4E99" w:rsidRDefault="00BD4E99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D4E99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54</w:t>
            </w:r>
          </w:p>
        </w:tc>
        <w:tc>
          <w:tcPr>
            <w:tcW w:w="6204" w:type="dxa"/>
          </w:tcPr>
          <w:p w:rsidR="00BD4E99" w:rsidRPr="00BD4E99" w:rsidRDefault="00BD4E99" w:rsidP="00611085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D4E9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55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Луч. Солнечные и несолнечные лучи.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611085">
        <w:tc>
          <w:tcPr>
            <w:tcW w:w="9571" w:type="dxa"/>
            <w:gridSpan w:val="4"/>
          </w:tcPr>
          <w:p w:rsidR="00897F8C" w:rsidRDefault="00866B86" w:rsidP="002D4F18">
            <w:pPr>
              <w:spacing w:after="0" w:line="240" w:lineRule="auto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 xml:space="preserve">       </w:t>
            </w:r>
            <w:r w:rsidR="002D4F18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 xml:space="preserve">      </w:t>
            </w:r>
            <w:r w:rsidR="00897F8C"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t>Сложение и вычитание чисел в пределах 20 без перехода через десяток</w:t>
            </w:r>
          </w:p>
        </w:tc>
      </w:tr>
      <w:tr w:rsidR="00BD4E99" w:rsidTr="002D4F18">
        <w:tc>
          <w:tcPr>
            <w:tcW w:w="576" w:type="dxa"/>
          </w:tcPr>
          <w:p w:rsidR="00BD4E99" w:rsidRPr="00611085" w:rsidRDefault="00866B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</w:t>
            </w:r>
            <w:r w:rsidR="002D5E18"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двузначного числа с однозначным числом.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57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Переместительное свойство сложения. Сложение удобным способом.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349C9" w:rsidTr="002D4F18">
        <w:tc>
          <w:tcPr>
            <w:tcW w:w="576" w:type="dxa"/>
          </w:tcPr>
          <w:p w:rsidR="005349C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58</w:t>
            </w:r>
          </w:p>
        </w:tc>
        <w:tc>
          <w:tcPr>
            <w:tcW w:w="6204" w:type="dxa"/>
          </w:tcPr>
          <w:p w:rsidR="005349C9" w:rsidRDefault="005349C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Вычитание однозначного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двузначного</w:t>
            </w:r>
          </w:p>
        </w:tc>
        <w:tc>
          <w:tcPr>
            <w:tcW w:w="1132" w:type="dxa"/>
          </w:tcPr>
          <w:p w:rsidR="005349C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5349C9" w:rsidRDefault="005349C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349C9" w:rsidTr="002D4F18">
        <w:tc>
          <w:tcPr>
            <w:tcW w:w="576" w:type="dxa"/>
          </w:tcPr>
          <w:p w:rsidR="005349C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59</w:t>
            </w:r>
          </w:p>
        </w:tc>
        <w:tc>
          <w:tcPr>
            <w:tcW w:w="6204" w:type="dxa"/>
          </w:tcPr>
          <w:p w:rsidR="005349C9" w:rsidRDefault="005349C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 на сложение и вычитание.</w:t>
            </w:r>
          </w:p>
        </w:tc>
        <w:tc>
          <w:tcPr>
            <w:tcW w:w="1132" w:type="dxa"/>
          </w:tcPr>
          <w:p w:rsidR="005349C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5349C9" w:rsidRDefault="005349C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349C9" w:rsidTr="002D4F18">
        <w:tc>
          <w:tcPr>
            <w:tcW w:w="576" w:type="dxa"/>
          </w:tcPr>
          <w:p w:rsidR="005349C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60</w:t>
            </w:r>
          </w:p>
        </w:tc>
        <w:tc>
          <w:tcPr>
            <w:tcW w:w="6204" w:type="dxa"/>
          </w:tcPr>
          <w:p w:rsidR="005349C9" w:rsidRPr="005349C9" w:rsidRDefault="005349C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349C9">
              <w:rPr>
                <w:rFonts w:ascii="Times New Roman" w:hAnsi="Times New Roman"/>
                <w:sz w:val="24"/>
                <w:szCs w:val="24"/>
              </w:rPr>
              <w:t>Увеличение и уменьшение числа на несколько единиц.</w:t>
            </w:r>
          </w:p>
        </w:tc>
        <w:tc>
          <w:tcPr>
            <w:tcW w:w="1132" w:type="dxa"/>
          </w:tcPr>
          <w:p w:rsidR="005349C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5349C9" w:rsidRDefault="005349C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61</w:t>
            </w:r>
          </w:p>
        </w:tc>
        <w:tc>
          <w:tcPr>
            <w:tcW w:w="6204" w:type="dxa"/>
          </w:tcPr>
          <w:p w:rsidR="00BD4E99" w:rsidRPr="00154E02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суммы 20.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63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 вычитания вида 20-3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64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суммы 20, вычитание из 20. Составление и решение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65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приему вычитания вида 17-12.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66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Вычитание двузначного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двузначного. Решение примеров и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67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приему вычитания вида 20-14.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68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и уменьшение числа на несколько единиц. Составление и решение примеров.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69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70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71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349C9" w:rsidTr="002D4F18">
        <w:tc>
          <w:tcPr>
            <w:tcW w:w="576" w:type="dxa"/>
          </w:tcPr>
          <w:p w:rsidR="005349C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73</w:t>
            </w:r>
          </w:p>
        </w:tc>
        <w:tc>
          <w:tcPr>
            <w:tcW w:w="6204" w:type="dxa"/>
          </w:tcPr>
          <w:p w:rsidR="005349C9" w:rsidRDefault="005349C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1132" w:type="dxa"/>
          </w:tcPr>
          <w:p w:rsidR="005349C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5349C9" w:rsidRDefault="005349C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74</w:t>
            </w:r>
          </w:p>
        </w:tc>
        <w:tc>
          <w:tcPr>
            <w:tcW w:w="6204" w:type="dxa"/>
          </w:tcPr>
          <w:p w:rsidR="00BD4E99" w:rsidRDefault="00BD4E99" w:rsidP="00534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Угол. Элементы угла. 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5349C9" w:rsidTr="002D4F18">
        <w:tc>
          <w:tcPr>
            <w:tcW w:w="576" w:type="dxa"/>
          </w:tcPr>
          <w:p w:rsidR="005349C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75</w:t>
            </w:r>
          </w:p>
        </w:tc>
        <w:tc>
          <w:tcPr>
            <w:tcW w:w="6204" w:type="dxa"/>
          </w:tcPr>
          <w:p w:rsidR="005349C9" w:rsidRDefault="005349C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углов.</w:t>
            </w:r>
          </w:p>
        </w:tc>
        <w:tc>
          <w:tcPr>
            <w:tcW w:w="1132" w:type="dxa"/>
          </w:tcPr>
          <w:p w:rsidR="005349C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5349C9" w:rsidRDefault="005349C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76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"Сложение и вычитание чисел в пределах 20 без перехода через десяток"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  <w:lastRenderedPageBreak/>
              <w:t>Сложение и вычитание чисел, полученных при измерении величин</w:t>
            </w: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77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стоимости.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78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 решение задач с числами, полученными при измерении стоимости.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79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длины.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80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 с числами, полученными при измерении длины.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81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массы.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Действия с числами, полученными при измерении ёмкости.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83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84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Мера времени - час. Измерение времени по часам.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85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86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87</w:t>
            </w:r>
          </w:p>
        </w:tc>
        <w:tc>
          <w:tcPr>
            <w:tcW w:w="6204" w:type="dxa"/>
          </w:tcPr>
          <w:p w:rsidR="00BD4E99" w:rsidRDefault="00727E86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Решение примеров и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727E86" w:rsidTr="002D4F18">
        <w:tc>
          <w:tcPr>
            <w:tcW w:w="576" w:type="dxa"/>
          </w:tcPr>
          <w:p w:rsidR="00727E86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88</w:t>
            </w:r>
          </w:p>
        </w:tc>
        <w:tc>
          <w:tcPr>
            <w:tcW w:w="6204" w:type="dxa"/>
          </w:tcPr>
          <w:p w:rsidR="00727E86" w:rsidRDefault="00727E86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Повторение. Решение примеров и задач. Проверочная работа. </w:t>
            </w:r>
          </w:p>
        </w:tc>
        <w:tc>
          <w:tcPr>
            <w:tcW w:w="1132" w:type="dxa"/>
          </w:tcPr>
          <w:p w:rsidR="00727E86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727E86" w:rsidRDefault="00727E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89</w:t>
            </w:r>
          </w:p>
        </w:tc>
        <w:tc>
          <w:tcPr>
            <w:tcW w:w="6204" w:type="dxa"/>
          </w:tcPr>
          <w:p w:rsidR="00BD4E99" w:rsidRPr="00727E86" w:rsidRDefault="00727E86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27E86">
              <w:rPr>
                <w:rFonts w:ascii="Times New Roman" w:hAnsi="Times New Roman"/>
                <w:sz w:val="24"/>
                <w:szCs w:val="24"/>
              </w:rPr>
              <w:t>Виды углов: острый, прямой и тупой.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>Составные арифметические задачи</w:t>
            </w: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90</w:t>
            </w:r>
          </w:p>
        </w:tc>
        <w:tc>
          <w:tcPr>
            <w:tcW w:w="6204" w:type="dxa"/>
          </w:tcPr>
          <w:p w:rsidR="00BD4E99" w:rsidRPr="00727E86" w:rsidRDefault="00BD4E99" w:rsidP="008302A1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Составные арифметические задачи. Знакомство с составной задачей.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91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Объединение двух простых задач в одну составную.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запись составных задач и их решение.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93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Дополнение задач недостающими данными.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94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и сравнение составных задач.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2D5E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>Сложение однозначных чисел с переходом через десяток</w:t>
            </w: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95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чисел 2,3,4. Решение примеров с помощью рисунка.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96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числа 5. Решение примеров с помощью рисунка и счетных палочек.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727E86" w:rsidTr="002D4F18">
        <w:tc>
          <w:tcPr>
            <w:tcW w:w="576" w:type="dxa"/>
          </w:tcPr>
          <w:p w:rsidR="00727E86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97</w:t>
            </w:r>
          </w:p>
        </w:tc>
        <w:tc>
          <w:tcPr>
            <w:tcW w:w="6204" w:type="dxa"/>
          </w:tcPr>
          <w:p w:rsidR="00727E86" w:rsidRDefault="00727E86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727E86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727E86" w:rsidRDefault="00727E86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98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числа 6. Решение примеров с помощью рисунка.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99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числа 7.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100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теме: Сложение однозначных чисел с переходом через десяток.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101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числа 8. Решение примеров с помощью рисунка.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102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Прибавление числа 9.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103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однозначных чисел с переходом через десяток. Переместительное свойство сложения.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104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сложения однозначных чисел с переходом через десяток.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105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27E86">
              <w:rPr>
                <w:rFonts w:ascii="Times New Roman" w:hAnsi="Times New Roman"/>
                <w:sz w:val="24"/>
                <w:szCs w:val="24"/>
              </w:rPr>
              <w:t xml:space="preserve">остав числа 11. 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106</w:t>
            </w:r>
          </w:p>
        </w:tc>
        <w:tc>
          <w:tcPr>
            <w:tcW w:w="6204" w:type="dxa"/>
          </w:tcPr>
          <w:p w:rsidR="00BD4E99" w:rsidRDefault="00110C7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12.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lastRenderedPageBreak/>
              <w:t>107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13.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108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числа 14.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BD4E99" w:rsidTr="002D4F18">
        <w:tc>
          <w:tcPr>
            <w:tcW w:w="576" w:type="dxa"/>
          </w:tcPr>
          <w:p w:rsidR="00BD4E99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109</w:t>
            </w:r>
          </w:p>
        </w:tc>
        <w:tc>
          <w:tcPr>
            <w:tcW w:w="6204" w:type="dxa"/>
          </w:tcPr>
          <w:p w:rsidR="00BD4E99" w:rsidRDefault="00BD4E99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чисел 15,16,17,18.</w:t>
            </w:r>
          </w:p>
        </w:tc>
        <w:tc>
          <w:tcPr>
            <w:tcW w:w="1132" w:type="dxa"/>
          </w:tcPr>
          <w:p w:rsidR="00BD4E99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BD4E99" w:rsidRDefault="00BD4E99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611085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110</w:t>
            </w:r>
          </w:p>
        </w:tc>
        <w:tc>
          <w:tcPr>
            <w:tcW w:w="6204" w:type="dxa"/>
          </w:tcPr>
          <w:p w:rsidR="00014394" w:rsidRDefault="00014394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111</w:t>
            </w:r>
          </w:p>
        </w:tc>
        <w:tc>
          <w:tcPr>
            <w:tcW w:w="6204" w:type="dxa"/>
          </w:tcPr>
          <w:p w:rsidR="00014394" w:rsidRDefault="00014394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112</w:t>
            </w:r>
          </w:p>
        </w:tc>
        <w:tc>
          <w:tcPr>
            <w:tcW w:w="6204" w:type="dxa"/>
          </w:tcPr>
          <w:p w:rsidR="00014394" w:rsidRDefault="00014394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Четырехугольники</w:t>
            </w:r>
            <w:r w:rsidR="002D4F18">
              <w:rPr>
                <w:rFonts w:ascii="Times New Roman" w:hAnsi="Times New Roman"/>
                <w:sz w:val="24"/>
                <w:szCs w:val="24"/>
              </w:rPr>
              <w:t>. Построение четырехугольника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Вычитание</w:t>
            </w: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 xml:space="preserve"> однозначных чисел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двузначных </w:t>
            </w: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 xml:space="preserve"> с переходом через десяток</w:t>
            </w: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113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из двузначного числа чисел 2, 3, 4.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114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числа 5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115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числа 6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116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числа 7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2D4F18">
            <w:pPr>
              <w:spacing w:after="0" w:line="240" w:lineRule="auto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117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числа 8.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118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Вычитание числа 9.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119</w:t>
            </w:r>
          </w:p>
        </w:tc>
        <w:tc>
          <w:tcPr>
            <w:tcW w:w="6204" w:type="dxa"/>
          </w:tcPr>
          <w:p w:rsidR="00014394" w:rsidRDefault="00014394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120</w:t>
            </w:r>
          </w:p>
        </w:tc>
        <w:tc>
          <w:tcPr>
            <w:tcW w:w="6204" w:type="dxa"/>
          </w:tcPr>
          <w:p w:rsidR="00014394" w:rsidRDefault="00014394" w:rsidP="0061108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121</w:t>
            </w:r>
          </w:p>
        </w:tc>
        <w:tc>
          <w:tcPr>
            <w:tcW w:w="6204" w:type="dxa"/>
          </w:tcPr>
          <w:p w:rsidR="00014394" w:rsidRPr="00014394" w:rsidRDefault="00014394" w:rsidP="008302A1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"Вычитание однозначных чисел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двузначных с переходом через десяток".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122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14394">
              <w:rPr>
                <w:rFonts w:ascii="Times New Roman" w:hAnsi="Times New Roman"/>
                <w:sz w:val="24"/>
                <w:szCs w:val="24"/>
              </w:rPr>
              <w:t>Треугольник. Виды треугольников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вычитание </w:t>
            </w: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>с переходом через десяток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(все случаи)</w:t>
            </w: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123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 переходом через десяток. Все случаи с числом 11.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124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 переходом через десяток. Все случаи с числом 12.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125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 переходом через десяток. Все случаи с числом 13. Треугольник: вершины, углы, стороны.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126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 переходом через десяток. Все случаи с числом 14.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127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Сложение и вычитание с переходом через десяток. Все случаи с числом 15,16.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128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Сложение и вычитание с переходом через десяток. Все случаи с числом 17, 18, </w:t>
            </w:r>
            <w:r w:rsidRPr="00110C74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129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130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примеров и задач с единицами времени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131</w:t>
            </w:r>
          </w:p>
        </w:tc>
        <w:tc>
          <w:tcPr>
            <w:tcW w:w="6204" w:type="dxa"/>
          </w:tcPr>
          <w:p w:rsidR="00014394" w:rsidRDefault="00014394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предметных совокупностей на 2 равные части.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132</w:t>
            </w:r>
          </w:p>
        </w:tc>
        <w:tc>
          <w:tcPr>
            <w:tcW w:w="6204" w:type="dxa"/>
          </w:tcPr>
          <w:p w:rsidR="00014394" w:rsidRPr="00897F8C" w:rsidRDefault="00897F8C" w:rsidP="008302A1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97F8C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 в рамках промежуточной аттестации.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110C74" w:rsidTr="00611085">
        <w:tc>
          <w:tcPr>
            <w:tcW w:w="9571" w:type="dxa"/>
            <w:gridSpan w:val="4"/>
          </w:tcPr>
          <w:p w:rsidR="00110C74" w:rsidRDefault="00110C7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  <w:r w:rsidRPr="00110C74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</w:tr>
      <w:tr w:rsidR="00014394" w:rsidTr="002D4F18">
        <w:tc>
          <w:tcPr>
            <w:tcW w:w="576" w:type="dxa"/>
          </w:tcPr>
          <w:p w:rsidR="00014394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133</w:t>
            </w:r>
          </w:p>
        </w:tc>
        <w:tc>
          <w:tcPr>
            <w:tcW w:w="6204" w:type="dxa"/>
          </w:tcPr>
          <w:p w:rsidR="00014394" w:rsidRDefault="00866B86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014394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014394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014394" w:rsidRDefault="00014394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2D4F18">
        <w:tc>
          <w:tcPr>
            <w:tcW w:w="576" w:type="dxa"/>
          </w:tcPr>
          <w:p w:rsidR="00897F8C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134</w:t>
            </w:r>
          </w:p>
        </w:tc>
        <w:tc>
          <w:tcPr>
            <w:tcW w:w="6204" w:type="dxa"/>
          </w:tcPr>
          <w:p w:rsidR="00897F8C" w:rsidRDefault="00897F8C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897F8C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97F8C" w:rsidRDefault="00897F8C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2D4F18">
        <w:tc>
          <w:tcPr>
            <w:tcW w:w="576" w:type="dxa"/>
          </w:tcPr>
          <w:p w:rsidR="00897F8C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135</w:t>
            </w:r>
          </w:p>
        </w:tc>
        <w:tc>
          <w:tcPr>
            <w:tcW w:w="6204" w:type="dxa"/>
          </w:tcPr>
          <w:p w:rsidR="00897F8C" w:rsidRDefault="00897F8C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897F8C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97F8C" w:rsidRDefault="00897F8C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  <w:tr w:rsidR="00897F8C" w:rsidTr="002D4F18">
        <w:tc>
          <w:tcPr>
            <w:tcW w:w="576" w:type="dxa"/>
          </w:tcPr>
          <w:p w:rsidR="00897F8C" w:rsidRPr="005428BF" w:rsidRDefault="002D5E18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5428BF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136</w:t>
            </w:r>
          </w:p>
        </w:tc>
        <w:tc>
          <w:tcPr>
            <w:tcW w:w="6204" w:type="dxa"/>
          </w:tcPr>
          <w:p w:rsidR="00897F8C" w:rsidRDefault="00897F8C" w:rsidP="008302A1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132" w:type="dxa"/>
          </w:tcPr>
          <w:p w:rsidR="00897F8C" w:rsidRPr="00611085" w:rsidRDefault="00611085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mallCaps/>
                <w:sz w:val="24"/>
                <w:szCs w:val="24"/>
              </w:rPr>
            </w:pPr>
            <w:r w:rsidRPr="00611085">
              <w:rPr>
                <w:rFonts w:ascii="Times New Roman" w:eastAsia="Times New Roman" w:hAnsi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1659" w:type="dxa"/>
          </w:tcPr>
          <w:p w:rsidR="00897F8C" w:rsidRDefault="00897F8C" w:rsidP="00AD6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mallCaps/>
                <w:sz w:val="24"/>
                <w:szCs w:val="24"/>
              </w:rPr>
            </w:pPr>
          </w:p>
        </w:tc>
      </w:tr>
    </w:tbl>
    <w:p w:rsidR="00D17E51" w:rsidRPr="00D075B7" w:rsidRDefault="00D17E51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D17E51" w:rsidRPr="00D075B7" w:rsidRDefault="00D17E51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D17E51" w:rsidRPr="00D075B7" w:rsidRDefault="00D17E51" w:rsidP="00AD69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3C1DCC" w:rsidRDefault="003C1DCC" w:rsidP="002900BD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C1DCC" w:rsidRDefault="003C1DCC" w:rsidP="002900BD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C1DCC" w:rsidRDefault="003C1DCC" w:rsidP="002900BD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3C1DCC" w:rsidRDefault="003C1DCC" w:rsidP="002900BD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2900BD" w:rsidRPr="002900BD" w:rsidRDefault="002900BD" w:rsidP="002900BD">
      <w:pPr>
        <w:pStyle w:val="a5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900BD">
        <w:rPr>
          <w:rFonts w:ascii="Times New Roman" w:hAnsi="Times New Roman"/>
          <w:b/>
          <w:sz w:val="24"/>
          <w:szCs w:val="24"/>
        </w:rPr>
        <w:t xml:space="preserve">СИСТЕМА ОЦЕНКИ ДОСТИЖЕНИЯ ПЛАНИРУЕМЫХ РЕЗУЛЬТАТОВ 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оценка качества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оценки результатов включает целостную характеристику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программы, отражающую взаимодействие следующих компонентов образования:</w:t>
      </w:r>
    </w:p>
    <w:p w:rsidR="002900BD" w:rsidRDefault="002900BD" w:rsidP="002900BD">
      <w:pPr>
        <w:pStyle w:val="a4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что обучающийся знает и умеет на конец учебного периода,</w:t>
      </w:r>
      <w:proofErr w:type="gramEnd"/>
    </w:p>
    <w:p w:rsidR="002900BD" w:rsidRDefault="002900BD" w:rsidP="002900BD">
      <w:pPr>
        <w:pStyle w:val="a4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2900BD" w:rsidRDefault="002900BD" w:rsidP="002900BD">
      <w:pPr>
        <w:pStyle w:val="a4"/>
        <w:numPr>
          <w:ilvl w:val="0"/>
          <w:numId w:val="7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обучения и развития в целом.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2900BD" w:rsidRDefault="002900BD" w:rsidP="002900BD">
      <w:pPr>
        <w:pStyle w:val="a4"/>
        <w:numPr>
          <w:ilvl w:val="0"/>
          <w:numId w:val="8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2900BD" w:rsidRDefault="002900BD" w:rsidP="002900BD">
      <w:pPr>
        <w:pStyle w:val="a4"/>
        <w:numPr>
          <w:ilvl w:val="0"/>
          <w:numId w:val="8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2900BD" w:rsidRDefault="002900BD" w:rsidP="002900BD">
      <w:pPr>
        <w:pStyle w:val="a4"/>
        <w:numPr>
          <w:ilvl w:val="0"/>
          <w:numId w:val="8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2900BD" w:rsidRDefault="002900BD" w:rsidP="002900BD">
      <w:pPr>
        <w:pStyle w:val="a4"/>
        <w:numPr>
          <w:ilvl w:val="0"/>
          <w:numId w:val="8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способы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обозначения выявленных результатов обучения разных групп 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2900BD" w:rsidRDefault="002900BD" w:rsidP="002900BD">
      <w:pPr>
        <w:pStyle w:val="a4"/>
        <w:numPr>
          <w:ilvl w:val="0"/>
          <w:numId w:val="9"/>
        </w:numPr>
        <w:spacing w:after="200"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2900BD" w:rsidRDefault="002900BD" w:rsidP="002900BD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2900BD" w:rsidRDefault="002900BD" w:rsidP="002900BD">
      <w:pPr>
        <w:pStyle w:val="a7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2900BD" w:rsidRDefault="002900BD" w:rsidP="002900BD">
      <w:pPr>
        <w:pStyle w:val="a8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2900BD" w:rsidRDefault="002900BD" w:rsidP="00290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«хорошо» ― от 51% до 65% заданий.</w:t>
      </w:r>
    </w:p>
    <w:p w:rsidR="002900BD" w:rsidRDefault="002900BD" w:rsidP="00290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«очень хорошо» (отлично) свыше 65%.</w:t>
      </w:r>
    </w:p>
    <w:p w:rsidR="002900BD" w:rsidRDefault="002900BD" w:rsidP="002900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 w:cs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 w:cs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 w:cs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 w:cs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 w:cs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 w:cs="Times New Roman"/>
          <w:sz w:val="24"/>
          <w:szCs w:val="24"/>
        </w:rPr>
        <w:softHyphen/>
        <w:t>ций.</w:t>
      </w:r>
    </w:p>
    <w:p w:rsidR="002900BD" w:rsidRDefault="002900BD" w:rsidP="002900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620" w:rsidRPr="00181620" w:rsidRDefault="00181620" w:rsidP="00181620">
      <w:pPr>
        <w:rPr>
          <w:rFonts w:ascii="Times New Roman" w:hAnsi="Times New Roman" w:cs="Times New Roman"/>
          <w:sz w:val="24"/>
          <w:szCs w:val="24"/>
        </w:rPr>
      </w:pPr>
    </w:p>
    <w:p w:rsidR="00AD69CD" w:rsidRPr="00D075B7" w:rsidRDefault="00AD69CD" w:rsidP="005D188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D69CD" w:rsidRPr="00D075B7" w:rsidSect="005D18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imbus Roman No9 L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7762F28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7752602"/>
    <w:multiLevelType w:val="hybridMultilevel"/>
    <w:tmpl w:val="9B127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F965FE"/>
    <w:multiLevelType w:val="hybridMultilevel"/>
    <w:tmpl w:val="22489250"/>
    <w:lvl w:ilvl="0" w:tplc="041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69CD"/>
    <w:rsid w:val="00014394"/>
    <w:rsid w:val="00110C74"/>
    <w:rsid w:val="00181620"/>
    <w:rsid w:val="00196AD4"/>
    <w:rsid w:val="00204538"/>
    <w:rsid w:val="002460DF"/>
    <w:rsid w:val="00246962"/>
    <w:rsid w:val="002900BD"/>
    <w:rsid w:val="002B359E"/>
    <w:rsid w:val="002D4F18"/>
    <w:rsid w:val="002D5E18"/>
    <w:rsid w:val="00383315"/>
    <w:rsid w:val="003C1DCC"/>
    <w:rsid w:val="003F7887"/>
    <w:rsid w:val="00492E81"/>
    <w:rsid w:val="00516692"/>
    <w:rsid w:val="005349C9"/>
    <w:rsid w:val="005428BF"/>
    <w:rsid w:val="005930FF"/>
    <w:rsid w:val="005D1887"/>
    <w:rsid w:val="00611085"/>
    <w:rsid w:val="00727E86"/>
    <w:rsid w:val="008073D1"/>
    <w:rsid w:val="008302A1"/>
    <w:rsid w:val="00866B86"/>
    <w:rsid w:val="00897F8C"/>
    <w:rsid w:val="008D03E2"/>
    <w:rsid w:val="00915976"/>
    <w:rsid w:val="00934AC1"/>
    <w:rsid w:val="009B7387"/>
    <w:rsid w:val="009E16C7"/>
    <w:rsid w:val="00AD69CD"/>
    <w:rsid w:val="00B831FD"/>
    <w:rsid w:val="00BD4E99"/>
    <w:rsid w:val="00CC26FD"/>
    <w:rsid w:val="00D075B7"/>
    <w:rsid w:val="00D17E51"/>
    <w:rsid w:val="00D35257"/>
    <w:rsid w:val="00D50934"/>
    <w:rsid w:val="00E504DD"/>
    <w:rsid w:val="00EF01F0"/>
    <w:rsid w:val="00F13336"/>
    <w:rsid w:val="00F3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C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69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69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AD69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rsid w:val="00AD69C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AD69C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AD69CD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FontStyle123">
    <w:name w:val="Font Style123"/>
    <w:rsid w:val="005D1887"/>
    <w:rPr>
      <w:rFonts w:ascii="Times New Roman" w:hAnsi="Times New Roman"/>
      <w:b/>
      <w:spacing w:val="10"/>
      <w:sz w:val="24"/>
    </w:rPr>
  </w:style>
  <w:style w:type="character" w:customStyle="1" w:styleId="a6">
    <w:name w:val="Без интервала Знак"/>
    <w:basedOn w:val="a0"/>
    <w:link w:val="a5"/>
    <w:uiPriority w:val="1"/>
    <w:locked/>
    <w:rsid w:val="002900BD"/>
    <w:rPr>
      <w:rFonts w:ascii="Calibri" w:eastAsia="Calibri" w:hAnsi="Calibri" w:cs="Times New Roman"/>
    </w:rPr>
  </w:style>
  <w:style w:type="paragraph" w:customStyle="1" w:styleId="a7">
    <w:name w:val="Основной"/>
    <w:basedOn w:val="a"/>
    <w:rsid w:val="002900BD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8">
    <w:name w:val="Буллит"/>
    <w:basedOn w:val="a7"/>
    <w:rsid w:val="002900BD"/>
    <w:pPr>
      <w:ind w:firstLine="244"/>
    </w:pPr>
  </w:style>
  <w:style w:type="paragraph" w:styleId="a9">
    <w:name w:val="Balloon Text"/>
    <w:basedOn w:val="a"/>
    <w:link w:val="aa"/>
    <w:uiPriority w:val="99"/>
    <w:semiHidden/>
    <w:unhideWhenUsed/>
    <w:rsid w:val="00915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597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Body Text"/>
    <w:basedOn w:val="a"/>
    <w:link w:val="ac"/>
    <w:rsid w:val="00246962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246962"/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paragraph" w:customStyle="1" w:styleId="30">
    <w:name w:val="Основной текст3"/>
    <w:basedOn w:val="a"/>
    <w:rsid w:val="00246962"/>
    <w:pPr>
      <w:widowControl w:val="0"/>
      <w:shd w:val="clear" w:color="auto" w:fill="FFFFFF"/>
      <w:suppressAutoHyphens/>
      <w:spacing w:before="240" w:after="240" w:line="250" w:lineRule="exact"/>
      <w:jc w:val="both"/>
    </w:pPr>
    <w:rPr>
      <w:rFonts w:ascii="Arial" w:eastAsia="Arial" w:hAnsi="Arial" w:cs="Arial"/>
      <w:kern w:val="1"/>
      <w:sz w:val="19"/>
      <w:szCs w:val="19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7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2903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25</cp:revision>
  <cp:lastPrinted>2021-10-07T07:35:00Z</cp:lastPrinted>
  <dcterms:created xsi:type="dcterms:W3CDTF">2021-01-08T03:24:00Z</dcterms:created>
  <dcterms:modified xsi:type="dcterms:W3CDTF">2023-09-06T11:44:00Z</dcterms:modified>
</cp:coreProperties>
</file>