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3" w:rsidRDefault="009C3B23" w:rsidP="00200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1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C3B23" w:rsidRPr="00515B44" w:rsidRDefault="00515B44" w:rsidP="00B57753">
      <w:pPr>
        <w:pStyle w:val="a5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B44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составлена в соответствии с требованиями Федерального государственного обра</w:t>
      </w:r>
      <w:r w:rsidR="00FD0614"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515B44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утвержденного  приказом Министерства образования и </w:t>
      </w:r>
      <w:r w:rsidR="00B57753">
        <w:rPr>
          <w:rFonts w:ascii="Times New Roman" w:hAnsi="Times New Roman" w:cs="Times New Roman"/>
          <w:sz w:val="24"/>
          <w:szCs w:val="24"/>
        </w:rPr>
        <w:t>науки Российской Федерации № 413 от 17 мая 2012</w:t>
      </w:r>
      <w:r w:rsidRPr="00515B44">
        <w:rPr>
          <w:rFonts w:ascii="Times New Roman" w:hAnsi="Times New Roman" w:cs="Times New Roman"/>
          <w:sz w:val="24"/>
          <w:szCs w:val="24"/>
        </w:rPr>
        <w:t>г</w:t>
      </w:r>
      <w:r w:rsidRPr="00515B4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57753">
        <w:rPr>
          <w:rFonts w:ascii="Times New Roman" w:hAnsi="Times New Roman" w:cs="Times New Roman"/>
          <w:sz w:val="24"/>
          <w:szCs w:val="24"/>
        </w:rPr>
        <w:t>с изм. и доп. (от 29 декабря 2014 г., 31 декабря 2015 г., 29 июня 2017 г.),</w:t>
      </w:r>
      <w:r w:rsidRPr="00515B44">
        <w:rPr>
          <w:rFonts w:ascii="Times New Roman" w:hAnsi="Times New Roman" w:cs="Times New Roman"/>
          <w:sz w:val="24"/>
          <w:szCs w:val="24"/>
        </w:rPr>
        <w:t xml:space="preserve"> с учетом Примерной основной обра</w:t>
      </w:r>
      <w:r w:rsidR="00FD0614">
        <w:rPr>
          <w:rFonts w:ascii="Times New Roman" w:hAnsi="Times New Roman" w:cs="Times New Roman"/>
          <w:sz w:val="24"/>
          <w:szCs w:val="24"/>
        </w:rPr>
        <w:t xml:space="preserve">зовательной программы среднего </w:t>
      </w:r>
      <w:r w:rsidRPr="00515B44">
        <w:rPr>
          <w:rFonts w:ascii="Times New Roman" w:hAnsi="Times New Roman" w:cs="Times New Roman"/>
          <w:sz w:val="24"/>
          <w:szCs w:val="24"/>
        </w:rPr>
        <w:t>общего образования, Основной обр</w:t>
      </w:r>
      <w:r w:rsidR="00FD0614">
        <w:rPr>
          <w:rFonts w:ascii="Times New Roman" w:hAnsi="Times New Roman" w:cs="Times New Roman"/>
          <w:sz w:val="24"/>
          <w:szCs w:val="24"/>
        </w:rPr>
        <w:t>азовательной программысреднего</w:t>
      </w:r>
      <w:proofErr w:type="gramEnd"/>
      <w:r w:rsidR="00FD0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0614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B57753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B57753">
        <w:rPr>
          <w:rFonts w:ascii="Times New Roman" w:hAnsi="Times New Roman" w:cs="Times New Roman"/>
          <w:sz w:val="24"/>
          <w:szCs w:val="24"/>
        </w:rPr>
        <w:t>Тесинской</w:t>
      </w:r>
      <w:proofErr w:type="spellEnd"/>
      <w:r w:rsidR="00B57753">
        <w:rPr>
          <w:rFonts w:ascii="Times New Roman" w:hAnsi="Times New Roman" w:cs="Times New Roman"/>
          <w:sz w:val="24"/>
          <w:szCs w:val="24"/>
        </w:rPr>
        <w:t xml:space="preserve"> СОШ № 10 имени Героя Советского Союза П. И. Колмакова, учебного плана МБОУ </w:t>
      </w:r>
      <w:proofErr w:type="spellStart"/>
      <w:r w:rsidR="00B57753">
        <w:rPr>
          <w:rFonts w:ascii="Times New Roman" w:hAnsi="Times New Roman" w:cs="Times New Roman"/>
          <w:sz w:val="24"/>
          <w:szCs w:val="24"/>
        </w:rPr>
        <w:t>Тесинской</w:t>
      </w:r>
      <w:proofErr w:type="spellEnd"/>
      <w:r w:rsidR="00B57753">
        <w:rPr>
          <w:rFonts w:ascii="Times New Roman" w:hAnsi="Times New Roman" w:cs="Times New Roman"/>
          <w:sz w:val="24"/>
          <w:szCs w:val="24"/>
        </w:rPr>
        <w:t xml:space="preserve"> СОШ № 10 имени Героя Советского Союза П. И. Колмакова</w:t>
      </w:r>
      <w:r w:rsidR="00FD0614">
        <w:rPr>
          <w:rFonts w:ascii="Times New Roman" w:hAnsi="Times New Roman" w:cs="Times New Roman"/>
          <w:sz w:val="24"/>
          <w:szCs w:val="24"/>
        </w:rPr>
        <w:t>,</w:t>
      </w:r>
      <w:r w:rsidRPr="00515B44">
        <w:rPr>
          <w:rFonts w:ascii="Times New Roman" w:hAnsi="Times New Roman" w:cs="Times New Roman"/>
          <w:sz w:val="24"/>
          <w:szCs w:val="24"/>
        </w:rPr>
        <w:t xml:space="preserve"> УМК, </w:t>
      </w:r>
      <w:r w:rsidR="009C3B23" w:rsidRPr="00515B44">
        <w:rPr>
          <w:rFonts w:ascii="Times New Roman" w:hAnsi="Times New Roman" w:cs="Times New Roman"/>
          <w:sz w:val="24"/>
          <w:szCs w:val="24"/>
        </w:rPr>
        <w:t xml:space="preserve">стандарта среднего (полного) общего образования на базовом уровне и примерной программы среднего (полного) общего образования  </w:t>
      </w:r>
      <w:r w:rsidR="00DA112A">
        <w:rPr>
          <w:rFonts w:ascii="Times New Roman" w:hAnsi="Times New Roman" w:cs="Times New Roman"/>
          <w:sz w:val="24"/>
          <w:szCs w:val="24"/>
        </w:rPr>
        <w:t xml:space="preserve">по математике (базовый уровень) к учебнику «Алгебра и начала анализа» (Ш. А. Алимов), «Геометрия» (Л. С. </w:t>
      </w:r>
      <w:proofErr w:type="spellStart"/>
      <w:r w:rsidR="00DA112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DA112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C3B23" w:rsidRPr="00515B44" w:rsidRDefault="009C3B23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даѐт распределение учебных часов по разделам курса.</w:t>
      </w:r>
    </w:p>
    <w:p w:rsidR="00227CC9" w:rsidRDefault="005F1215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</w:t>
      </w:r>
      <w:r w:rsidR="00A71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515B4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ее изучение в рамках курса 10</w:t>
      </w:r>
      <w:r w:rsidR="001A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r w:rsidRPr="00515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отводится 4 часа в неделю, что составляет </w:t>
      </w:r>
      <w:r w:rsidR="00765910">
        <w:rPr>
          <w:rFonts w:ascii="Times New Roman" w:eastAsia="Times New Roman" w:hAnsi="Times New Roman" w:cs="Times New Roman"/>
          <w:sz w:val="24"/>
          <w:szCs w:val="24"/>
          <w:lang w:eastAsia="ru-RU"/>
        </w:rPr>
        <w:t>140 часов за год (из расчета 35 учебных недель</w:t>
      </w:r>
      <w:r w:rsidR="000B482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10-м классе и 135 часов в 11-м (из расчета 33+2</w:t>
      </w:r>
      <w:r w:rsidR="001A4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недели). </w:t>
      </w:r>
      <w:r w:rsidR="00227CC9" w:rsidRPr="00515B44">
        <w:rPr>
          <w:rFonts w:ascii="Times New Roman" w:hAnsi="Times New Roman" w:cs="Times New Roman"/>
          <w:sz w:val="24"/>
          <w:szCs w:val="24"/>
        </w:rPr>
        <w:t xml:space="preserve"> Предполагается построение курса с чередованием материала по  алгебре и началам анализа, геометрии.  </w:t>
      </w:r>
    </w:p>
    <w:p w:rsidR="00DA112A" w:rsidRPr="00515B44" w:rsidRDefault="00DA112A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учебно методический комплект: учебник «Алгебра и начала математического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анализа», Ш. А. Алимов, Москва, «Просвещение», 2017; учебник «Геометрия»,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«Просвещение», 2016; Алгебра и начала анализа, дидактические материалы</w:t>
      </w:r>
      <w:r w:rsidR="00E86F63">
        <w:rPr>
          <w:rFonts w:ascii="Times New Roman" w:hAnsi="Times New Roman" w:cs="Times New Roman"/>
          <w:sz w:val="24"/>
          <w:szCs w:val="24"/>
        </w:rPr>
        <w:t>, Москва, «Мнемозина», 2000; Геометрия, 10</w:t>
      </w:r>
      <w:r w:rsidR="00C2103E">
        <w:rPr>
          <w:rFonts w:ascii="Times New Roman" w:hAnsi="Times New Roman" w:cs="Times New Roman"/>
          <w:sz w:val="24"/>
          <w:szCs w:val="24"/>
        </w:rPr>
        <w:t>, 11</w:t>
      </w:r>
      <w:r w:rsidR="00E86F63">
        <w:rPr>
          <w:rFonts w:ascii="Times New Roman" w:hAnsi="Times New Roman" w:cs="Times New Roman"/>
          <w:sz w:val="24"/>
          <w:szCs w:val="24"/>
        </w:rPr>
        <w:t xml:space="preserve"> класс, поурочные планы, Г. И. Ковалева, «Учитель»</w:t>
      </w:r>
      <w:r w:rsidR="00C2103E">
        <w:rPr>
          <w:rFonts w:ascii="Times New Roman" w:hAnsi="Times New Roman" w:cs="Times New Roman"/>
          <w:sz w:val="24"/>
          <w:szCs w:val="24"/>
        </w:rPr>
        <w:t>, 2003.</w:t>
      </w:r>
      <w:proofErr w:type="gramEnd"/>
    </w:p>
    <w:p w:rsidR="00B23AE9" w:rsidRPr="00515B44" w:rsidRDefault="00B23AE9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усвоение обязательного минимума математического образования, позволяет работать без перегрузок в классе с детьми разного уровня обучения и интереса к математике. </w:t>
      </w:r>
    </w:p>
    <w:p w:rsidR="007E0D2E" w:rsidRPr="00515B44" w:rsidRDefault="007E0D2E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10 </w:t>
      </w:r>
      <w:r w:rsidR="001A4DC1">
        <w:rPr>
          <w:rFonts w:ascii="Times New Roman" w:hAnsi="Times New Roman" w:cs="Times New Roman"/>
          <w:sz w:val="24"/>
          <w:szCs w:val="24"/>
        </w:rPr>
        <w:t>–</w:t>
      </w:r>
      <w:r w:rsidRPr="00515B44">
        <w:rPr>
          <w:rFonts w:ascii="Times New Roman" w:hAnsi="Times New Roman" w:cs="Times New Roman"/>
          <w:sz w:val="24"/>
          <w:szCs w:val="24"/>
        </w:rPr>
        <w:t>м</w:t>
      </w:r>
      <w:r w:rsidR="001A4DC1">
        <w:rPr>
          <w:rFonts w:ascii="Times New Roman" w:hAnsi="Times New Roman" w:cs="Times New Roman"/>
          <w:sz w:val="24"/>
          <w:szCs w:val="24"/>
        </w:rPr>
        <w:t xml:space="preserve"> и 11-м</w:t>
      </w:r>
      <w:r w:rsidRPr="00515B44">
        <w:rPr>
          <w:rFonts w:ascii="Times New Roman" w:hAnsi="Times New Roman" w:cs="Times New Roman"/>
          <w:sz w:val="24"/>
          <w:szCs w:val="24"/>
        </w:rPr>
        <w:t xml:space="preserve"> классе, работы над формированием у учащихся универсальных учебных действий следует обращать внимание на то, чтобы они овладевали умениями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 постановки и формулирования новых задач;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E0D2E" w:rsidRPr="00515B44" w:rsidRDefault="007E0D2E" w:rsidP="00515B4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E0D2E" w:rsidRPr="00515B44" w:rsidRDefault="007E0D2E" w:rsidP="00515B44">
      <w:pPr>
        <w:pStyle w:val="a5"/>
        <w:ind w:left="915"/>
        <w:jc w:val="both"/>
        <w:rPr>
          <w:rFonts w:ascii="Times New Roman" w:hAnsi="Times New Roman" w:cs="Times New Roman"/>
          <w:sz w:val="24"/>
          <w:szCs w:val="24"/>
        </w:rPr>
      </w:pPr>
    </w:p>
    <w:p w:rsidR="007E0D2E" w:rsidRPr="00515B44" w:rsidRDefault="007E0D2E" w:rsidP="00515B44">
      <w:pPr>
        <w:pStyle w:val="a5"/>
        <w:ind w:left="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7E0D2E" w:rsidRPr="00515B44" w:rsidRDefault="007E0D2E" w:rsidP="00515B44">
      <w:pPr>
        <w:pStyle w:val="a5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Обучение матема</w:t>
      </w:r>
      <w:r w:rsidR="0086118C" w:rsidRPr="00515B44">
        <w:rPr>
          <w:rFonts w:ascii="Times New Roman" w:hAnsi="Times New Roman" w:cs="Times New Roman"/>
          <w:sz w:val="24"/>
          <w:szCs w:val="24"/>
        </w:rPr>
        <w:t>тике направлено</w:t>
      </w:r>
      <w:r w:rsidRPr="00515B44"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</w:t>
      </w:r>
    </w:p>
    <w:p w:rsidR="007E0D2E" w:rsidRPr="00515B44" w:rsidRDefault="007E0D2E" w:rsidP="00515B4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В направлении личностного развития:</w:t>
      </w:r>
    </w:p>
    <w:p w:rsidR="007E0D2E" w:rsidRPr="00515B44" w:rsidRDefault="007E0D2E" w:rsidP="00515B4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E0D2E" w:rsidRPr="00515B44" w:rsidRDefault="007E0D2E" w:rsidP="00515B4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E0D2E" w:rsidRPr="00515B44" w:rsidRDefault="007E0D2E" w:rsidP="00515B4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E0D2E" w:rsidRPr="00515B44" w:rsidRDefault="007E0D2E" w:rsidP="00515B4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E0D2E" w:rsidRPr="00515B44" w:rsidRDefault="007E0D2E" w:rsidP="00515B4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7E0D2E" w:rsidRPr="00515B44" w:rsidRDefault="007E0D2E" w:rsidP="00515B4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515B44">
        <w:rPr>
          <w:rFonts w:ascii="Times New Roman" w:hAnsi="Times New Roman" w:cs="Times New Roman"/>
          <w:b/>
          <w:i/>
          <w:sz w:val="24"/>
          <w:szCs w:val="24"/>
        </w:rPr>
        <w:t>метапредметном</w:t>
      </w:r>
      <w:proofErr w:type="spellEnd"/>
      <w:r w:rsidRPr="00515B44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направлении:</w:t>
      </w:r>
    </w:p>
    <w:p w:rsidR="007E0D2E" w:rsidRPr="00515B44" w:rsidRDefault="007E0D2E" w:rsidP="00515B4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E0D2E" w:rsidRPr="00515B44" w:rsidRDefault="007E0D2E" w:rsidP="00515B4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E0D2E" w:rsidRPr="00515B44" w:rsidRDefault="007E0D2E" w:rsidP="00515B4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7E0D2E" w:rsidRPr="00515B44" w:rsidRDefault="007E0D2E" w:rsidP="00515B4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В предметном направлении:</w:t>
      </w:r>
    </w:p>
    <w:p w:rsidR="007E0D2E" w:rsidRPr="00515B44" w:rsidRDefault="007E0D2E" w:rsidP="00515B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организациях, изучения смежных дисциплин, применения их в повседневной жизни;</w:t>
      </w:r>
    </w:p>
    <w:p w:rsidR="007E0D2E" w:rsidRPr="00515B44" w:rsidRDefault="007E0D2E" w:rsidP="00515B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механизмов мышления, формируемых математической деятельностью.</w:t>
      </w:r>
    </w:p>
    <w:p w:rsidR="007E0D2E" w:rsidRPr="00515B44" w:rsidRDefault="007E0D2E" w:rsidP="00A71136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При  изучении курса математики </w:t>
      </w:r>
      <w:r w:rsidR="001C01E6" w:rsidRPr="00515B44">
        <w:rPr>
          <w:rFonts w:ascii="Times New Roman" w:hAnsi="Times New Roman" w:cs="Times New Roman"/>
          <w:sz w:val="24"/>
          <w:szCs w:val="24"/>
        </w:rPr>
        <w:t>на базовом уровне продолжаются и получают развитие содержательные линии: «Алгебра», «Функции», «Уравнения и неравенства», «Геометрия». В рамках указанных содержательных линий решаются следующие задачи:</w:t>
      </w:r>
    </w:p>
    <w:p w:rsidR="001C01E6" w:rsidRPr="00515B44" w:rsidRDefault="00A915F6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с</w:t>
      </w:r>
      <w:r w:rsidR="001C01E6" w:rsidRPr="00515B44">
        <w:rPr>
          <w:rFonts w:ascii="Times New Roman" w:hAnsi="Times New Roman" w:cs="Times New Roman"/>
          <w:sz w:val="24"/>
          <w:szCs w:val="24"/>
        </w:rPr>
        <w:t>истематизация сведений о числах; изучение новых видов числовых выражений и формул; совершенствование практически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 и нематематических задач;</w:t>
      </w:r>
    </w:p>
    <w:p w:rsidR="00C2103E" w:rsidRDefault="00C2103E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3E" w:rsidRDefault="00C2103E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03E" w:rsidRDefault="00C2103E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1E6" w:rsidRPr="00515B44" w:rsidRDefault="00A915F6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1C01E6" w:rsidRPr="00515B44">
        <w:rPr>
          <w:rFonts w:ascii="Times New Roman" w:hAnsi="Times New Roman" w:cs="Times New Roman"/>
          <w:sz w:val="24"/>
          <w:szCs w:val="24"/>
        </w:rPr>
        <w:t>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</w:t>
      </w:r>
      <w:r w:rsidRPr="00515B44">
        <w:rPr>
          <w:rFonts w:ascii="Times New Roman" w:hAnsi="Times New Roman" w:cs="Times New Roman"/>
          <w:sz w:val="24"/>
          <w:szCs w:val="24"/>
        </w:rPr>
        <w:t>;</w:t>
      </w:r>
    </w:p>
    <w:p w:rsidR="00A915F6" w:rsidRDefault="00A915F6" w:rsidP="00515B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>остранственных тел, формирование умения применять полученные знания для расширения практических задач.</w:t>
      </w:r>
    </w:p>
    <w:p w:rsidR="00266F85" w:rsidRDefault="00266F85" w:rsidP="00266F85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Реализация воспитательного потенциала урока предполагает следующее</w:t>
      </w:r>
      <w:r>
        <w:rPr>
          <w:i/>
          <w:iCs/>
          <w:sz w:val="23"/>
          <w:szCs w:val="23"/>
        </w:rPr>
        <w:t xml:space="preserve">: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детьми, самооценка, </w:t>
      </w:r>
      <w:proofErr w:type="spellStart"/>
      <w:r>
        <w:rPr>
          <w:sz w:val="23"/>
          <w:szCs w:val="23"/>
        </w:rPr>
        <w:t>взаимооценка</w:t>
      </w:r>
      <w:proofErr w:type="spellEnd"/>
      <w:r>
        <w:rPr>
          <w:sz w:val="23"/>
          <w:szCs w:val="23"/>
        </w:rPr>
        <w:t xml:space="preserve">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66F85" w:rsidRDefault="00266F85" w:rsidP="00266F85">
      <w:pPr>
        <w:pStyle w:val="Default"/>
        <w:spacing w:after="47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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266F85" w:rsidRDefault="00266F85" w:rsidP="00266F85">
      <w:pPr>
        <w:pStyle w:val="Default"/>
        <w:spacing w:line="276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227CC9" w:rsidRPr="00515B44" w:rsidRDefault="00227CC9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По итогам изучения курса предусмотрена промежуточная аттестация  в апреле месяце.</w:t>
      </w:r>
    </w:p>
    <w:p w:rsidR="007E0D2E" w:rsidRPr="00515B44" w:rsidRDefault="007E0D2E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8C" w:rsidRPr="00515B44" w:rsidRDefault="0086118C" w:rsidP="00515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B44">
        <w:rPr>
          <w:rFonts w:ascii="Times New Roman" w:hAnsi="Times New Roman" w:cs="Times New Roman"/>
          <w:b/>
          <w:sz w:val="32"/>
          <w:szCs w:val="32"/>
        </w:rPr>
        <w:t xml:space="preserve">Планируемые </w:t>
      </w:r>
      <w:r w:rsidR="007E7CEB" w:rsidRPr="00515B44">
        <w:rPr>
          <w:rFonts w:ascii="Times New Roman" w:hAnsi="Times New Roman" w:cs="Times New Roman"/>
          <w:b/>
          <w:sz w:val="32"/>
          <w:szCs w:val="32"/>
        </w:rPr>
        <w:t>результаты освоения учебного предмета</w:t>
      </w:r>
    </w:p>
    <w:p w:rsidR="0086118C" w:rsidRPr="00515B44" w:rsidRDefault="007E7CEB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Изучение математики</w:t>
      </w:r>
      <w:r w:rsidR="0086118C" w:rsidRPr="00515B44">
        <w:rPr>
          <w:rFonts w:ascii="Times New Roman" w:hAnsi="Times New Roman" w:cs="Times New Roman"/>
          <w:sz w:val="24"/>
          <w:szCs w:val="24"/>
        </w:rPr>
        <w:t xml:space="preserve"> в старшей школе даёт возможность достижения </w:t>
      </w:r>
      <w:proofErr w:type="gramStart"/>
      <w:r w:rsidR="0086118C" w:rsidRPr="00515B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6118C" w:rsidRPr="00515B44">
        <w:rPr>
          <w:rFonts w:ascii="Times New Roman" w:hAnsi="Times New Roman" w:cs="Times New Roman"/>
          <w:sz w:val="24"/>
          <w:szCs w:val="24"/>
        </w:rPr>
        <w:t xml:space="preserve"> следующих результатов.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ab/>
      </w:r>
      <w:r w:rsidRPr="00515B44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3)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5) эстетическое отношение к миру, включая эстетику быта, научного и технического творчества;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B44">
        <w:rPr>
          <w:rFonts w:ascii="Times New Roman" w:hAnsi="Times New Roman" w:cs="Times New Roman"/>
          <w:sz w:val="24"/>
          <w:szCs w:val="24"/>
        </w:rPr>
        <w:t>6)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5B4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15B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6118C" w:rsidRPr="00515B44" w:rsidRDefault="0086118C" w:rsidP="00515B44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6) 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  <w:r w:rsidRPr="00515B44">
        <w:rPr>
          <w:rFonts w:ascii="Times New Roman" w:hAnsi="Times New Roman" w:cs="Times New Roman"/>
          <w:sz w:val="24"/>
          <w:szCs w:val="24"/>
        </w:rPr>
        <w:tab/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ab/>
      </w:r>
      <w:r w:rsidRPr="00515B44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Базовый уровень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ab/>
        <w:t xml:space="preserve">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3)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4)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 элементарной теории вероятностей;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7) владение навыками использования готовых компьютерных программ при решении задач. </w:t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ab/>
      </w:r>
    </w:p>
    <w:p w:rsidR="0086118C" w:rsidRPr="00515B44" w:rsidRDefault="0086118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5B4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15B44">
        <w:rPr>
          <w:rFonts w:ascii="Times New Roman" w:hAnsi="Times New Roman" w:cs="Times New Roman"/>
          <w:b/>
          <w:sz w:val="24"/>
          <w:szCs w:val="24"/>
        </w:rPr>
        <w:t>:</w:t>
      </w: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ситуаций;</w:t>
      </w: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при решении практических задач, используя при необходимости справочники и вычислительные устройства.</w:t>
      </w:r>
    </w:p>
    <w:p w:rsidR="0086118C" w:rsidRPr="00515B44" w:rsidRDefault="0086118C" w:rsidP="00515B4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118C" w:rsidRPr="00515B44" w:rsidRDefault="0086118C" w:rsidP="00515B4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В результате изучения алгебры и начала математического анализа   обучающийся</w:t>
      </w:r>
      <w:r w:rsidRPr="00515B44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6118C" w:rsidRPr="00515B44" w:rsidRDefault="0086118C" w:rsidP="00515B4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>составлять уравнения и неравенства по условию задачи;</w:t>
      </w:r>
    </w:p>
    <w:p w:rsidR="0086118C" w:rsidRPr="00515B44" w:rsidRDefault="0086118C" w:rsidP="00515B44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86118C" w:rsidRPr="00515B44" w:rsidRDefault="0086118C" w:rsidP="00515B44">
      <w:pPr>
        <w:pStyle w:val="Style261"/>
        <w:widowControl/>
        <w:spacing w:line="276" w:lineRule="auto"/>
        <w:ind w:left="720"/>
        <w:rPr>
          <w:rStyle w:val="FontStyle395"/>
          <w:rFonts w:ascii="Times New Roman" w:hAnsi="Times New Roman" w:cs="Times New Roman"/>
          <w:sz w:val="24"/>
          <w:szCs w:val="24"/>
        </w:rPr>
      </w:pPr>
    </w:p>
    <w:p w:rsidR="0086118C" w:rsidRPr="00515B44" w:rsidRDefault="0086118C" w:rsidP="00515B44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7CEB" w:rsidRPr="00515B44" w:rsidRDefault="007E7CEB" w:rsidP="00515B44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изучения геометрии  обучающийся</w:t>
      </w:r>
      <w:r w:rsidRPr="00515B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научится: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описывать взаимное расположение прямых и плоскостей в пространстве, </w:t>
      </w:r>
      <w:r w:rsidRPr="00515B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аргументировать свои суждения об этом расположении;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анализировать в простейших случаях взаимное расположение объектов в пространстве;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изображать основные многогранники и круглые тела, выполнять чертежи по условиям задач;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строить простейшие сечения куба, призмы, пирамиды;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7E7CEB" w:rsidRPr="00515B44" w:rsidRDefault="007E7CEB" w:rsidP="00515B44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(длин, углов, площадей, объемов);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при решении стереометрических задач планиметрические факты и методы;</w:t>
      </w:r>
    </w:p>
    <w:p w:rsidR="007E7CEB" w:rsidRPr="00515B44" w:rsidRDefault="007E7CEB" w:rsidP="00515B44">
      <w:pPr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доказательные рассуждения в ходе решения задач.</w:t>
      </w:r>
    </w:p>
    <w:p w:rsidR="007E7CEB" w:rsidRPr="00515B44" w:rsidRDefault="007E7CEB" w:rsidP="00515B4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7CEB" w:rsidRPr="00515B44" w:rsidRDefault="007E7CEB" w:rsidP="00515B44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15B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</w:t>
      </w:r>
      <w:r w:rsidRPr="00515B4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получит возможность:</w:t>
      </w:r>
    </w:p>
    <w:p w:rsidR="007E7CEB" w:rsidRPr="00515B44" w:rsidRDefault="007E7CEB" w:rsidP="00515B44">
      <w:pPr>
        <w:numPr>
          <w:ilvl w:val="0"/>
          <w:numId w:val="18"/>
        </w:num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zh-CN"/>
        </w:rPr>
        <w:t xml:space="preserve">решать жизненно практические задачи; </w:t>
      </w:r>
    </w:p>
    <w:p w:rsidR="007E7CEB" w:rsidRPr="00515B44" w:rsidRDefault="007E7CEB" w:rsidP="00515B44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bCs/>
          <w:i/>
          <w:spacing w:val="3"/>
          <w:sz w:val="24"/>
          <w:szCs w:val="24"/>
          <w:lang w:eastAsia="zh-CN"/>
        </w:rPr>
        <w:t>с</w:t>
      </w: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амостоятельно приобретать и применять знания в различных ситуациях, работать в группах; </w:t>
      </w:r>
    </w:p>
    <w:p w:rsidR="007E7CEB" w:rsidRPr="00515B44" w:rsidRDefault="007E7CEB" w:rsidP="00515B44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аргументировать и отстаивать свою точку зрения;</w:t>
      </w:r>
    </w:p>
    <w:p w:rsidR="007E7CEB" w:rsidRPr="00515B44" w:rsidRDefault="007E7CEB" w:rsidP="00515B44">
      <w:pPr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 уметь слушать  других, извлекать учебную информацию на основе сопоставительного анализа </w:t>
      </w:r>
    </w:p>
    <w:p w:rsidR="007E7CEB" w:rsidRPr="00515B44" w:rsidRDefault="007E7CEB" w:rsidP="00515B44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  объектов; </w:t>
      </w:r>
    </w:p>
    <w:p w:rsidR="007E7CEB" w:rsidRPr="00515B44" w:rsidRDefault="007E7CEB" w:rsidP="00515B44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пользоваться предметным указателем  энциклопедий  и справочников для нахождения </w:t>
      </w:r>
    </w:p>
    <w:p w:rsidR="007E7CEB" w:rsidRPr="00515B44" w:rsidRDefault="007E7CEB" w:rsidP="00515B44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  информации;</w:t>
      </w:r>
    </w:p>
    <w:p w:rsidR="007E7CEB" w:rsidRPr="00515B44" w:rsidRDefault="007E7CEB" w:rsidP="00515B44">
      <w:pPr>
        <w:numPr>
          <w:ilvl w:val="0"/>
          <w:numId w:val="17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</w:pPr>
      <w:proofErr w:type="gramStart"/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7E7CEB" w:rsidRPr="00515B44" w:rsidRDefault="007E7CEB" w:rsidP="00515B44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zh-CN"/>
        </w:rPr>
        <w:t xml:space="preserve">   проблем.</w:t>
      </w:r>
    </w:p>
    <w:p w:rsidR="007E7CEB" w:rsidRPr="00515B44" w:rsidRDefault="007E7CEB" w:rsidP="00515B44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E7CEB" w:rsidRPr="00515B44" w:rsidRDefault="007E7CEB" w:rsidP="00515B44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7E7CEB" w:rsidRPr="00515B44" w:rsidRDefault="007E7CEB" w:rsidP="00515B44">
      <w:pPr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15B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118C" w:rsidRPr="00515B44" w:rsidRDefault="0086118C" w:rsidP="00515B4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18C" w:rsidRPr="00515B44" w:rsidRDefault="0086118C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D2E" w:rsidRPr="00515B44" w:rsidRDefault="007E0D2E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ED" w:rsidRPr="00515B44" w:rsidRDefault="00B23AE9" w:rsidP="00515B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B44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B23AE9" w:rsidRPr="00515B44" w:rsidRDefault="00B23AE9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b/>
          <w:sz w:val="24"/>
          <w:szCs w:val="24"/>
        </w:rPr>
        <w:t>Алгебра и начала анализа</w:t>
      </w:r>
    </w:p>
    <w:p w:rsidR="00B23AE9" w:rsidRPr="001E0E2C" w:rsidRDefault="00B23AE9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hAnsi="Times New Roman" w:cs="Times New Roman"/>
          <w:b/>
          <w:sz w:val="24"/>
          <w:szCs w:val="24"/>
        </w:rPr>
        <w:t>Действительные числа.</w:t>
      </w:r>
      <w:r w:rsidR="005051DA" w:rsidRPr="001E0E2C">
        <w:rPr>
          <w:rFonts w:ascii="Times New Roman" w:hAnsi="Times New Roman" w:cs="Times New Roman"/>
          <w:b/>
          <w:sz w:val="24"/>
          <w:szCs w:val="24"/>
        </w:rPr>
        <w:t xml:space="preserve"> 11 часов.</w:t>
      </w:r>
    </w:p>
    <w:p w:rsidR="00B23AE9" w:rsidRPr="00515B44" w:rsidRDefault="00B23AE9" w:rsidP="00515B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показателем.</w:t>
      </w:r>
    </w:p>
    <w:p w:rsidR="00B23AE9" w:rsidRPr="001E0E2C" w:rsidRDefault="00B23AE9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hAnsi="Times New Roman" w:cs="Times New Roman"/>
          <w:b/>
          <w:sz w:val="24"/>
          <w:szCs w:val="24"/>
        </w:rPr>
        <w:t>Степенная функция.</w:t>
      </w:r>
      <w:r w:rsidR="005051DA" w:rsidRPr="001E0E2C">
        <w:rPr>
          <w:rFonts w:ascii="Times New Roman" w:hAnsi="Times New Roman" w:cs="Times New Roman"/>
          <w:b/>
          <w:sz w:val="24"/>
          <w:szCs w:val="24"/>
        </w:rPr>
        <w:t xml:space="preserve"> 9 часов.</w:t>
      </w:r>
    </w:p>
    <w:p w:rsidR="00B23AE9" w:rsidRPr="00515B44" w:rsidRDefault="00B23AE9" w:rsidP="00515B4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Степенная функция, ее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B23AE9" w:rsidRPr="001E0E2C" w:rsidRDefault="009147A8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hAnsi="Times New Roman" w:cs="Times New Roman"/>
          <w:b/>
          <w:sz w:val="24"/>
          <w:szCs w:val="24"/>
        </w:rPr>
        <w:t>Показательная функция.</w:t>
      </w:r>
    </w:p>
    <w:p w:rsidR="009147A8" w:rsidRPr="00515B44" w:rsidRDefault="009147A8" w:rsidP="00515B4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</w:r>
    </w:p>
    <w:p w:rsidR="009147A8" w:rsidRPr="001E0E2C" w:rsidRDefault="009147A8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hAnsi="Times New Roman" w:cs="Times New Roman"/>
          <w:b/>
          <w:sz w:val="24"/>
          <w:szCs w:val="24"/>
        </w:rPr>
        <w:t>Логарифмическая функция.</w:t>
      </w:r>
      <w:r w:rsidR="005051DA" w:rsidRPr="001E0E2C">
        <w:rPr>
          <w:rFonts w:ascii="Times New Roman" w:hAnsi="Times New Roman" w:cs="Times New Roman"/>
          <w:b/>
          <w:sz w:val="24"/>
          <w:szCs w:val="24"/>
        </w:rPr>
        <w:t xml:space="preserve"> 14 часов.</w:t>
      </w:r>
    </w:p>
    <w:p w:rsidR="009147A8" w:rsidRPr="00515B44" w:rsidRDefault="009147A8" w:rsidP="00515B44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</w:r>
    </w:p>
    <w:p w:rsidR="009147A8" w:rsidRPr="001E0E2C" w:rsidRDefault="009147A8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hAnsi="Times New Roman" w:cs="Times New Roman"/>
          <w:b/>
          <w:sz w:val="24"/>
          <w:szCs w:val="24"/>
        </w:rPr>
        <w:t>Тригонометрические формулы.</w:t>
      </w:r>
      <w:r w:rsidR="005051DA" w:rsidRPr="001E0E2C">
        <w:rPr>
          <w:rFonts w:ascii="Times New Roman" w:hAnsi="Times New Roman" w:cs="Times New Roman"/>
          <w:b/>
          <w:sz w:val="24"/>
          <w:szCs w:val="24"/>
        </w:rPr>
        <w:t xml:space="preserve"> 21 час.</w:t>
      </w:r>
    </w:p>
    <w:p w:rsidR="009147A8" w:rsidRPr="00515B44" w:rsidRDefault="009147A8" w:rsidP="00515B44">
      <w:pPr>
        <w:pStyle w:val="a5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Радианная мера угла. Поворот точки вокруг начала координат. Определение синуса, косинуса, тангенса угла. Знаки синуса, косинуса, тангенса. Зависимость между синусом, косинусом, тангенсом одного и того же угла. Тригонометрические тождества. Синус, косинус, тангенс углов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 </m:t>
        </m:r>
      </m:oMath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и –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</m:oMath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. Формулы сложения. Синус, косинус и тангенс двойного угла. </w:t>
      </w:r>
      <w:proofErr w:type="spellStart"/>
      <w:r w:rsidRPr="00515B44">
        <w:rPr>
          <w:rFonts w:ascii="Times New Roman" w:eastAsiaTheme="minorEastAsia" w:hAnsi="Times New Roman" w:cs="Times New Roman"/>
          <w:sz w:val="24"/>
          <w:szCs w:val="24"/>
        </w:rPr>
        <w:t>Синус</w:t>
      </w:r>
      <w:proofErr w:type="gramStart"/>
      <w:r w:rsidRPr="00515B44">
        <w:rPr>
          <w:rFonts w:ascii="Times New Roman" w:eastAsiaTheme="minorEastAsia" w:hAnsi="Times New Roman" w:cs="Times New Roman"/>
          <w:sz w:val="24"/>
          <w:szCs w:val="24"/>
        </w:rPr>
        <w:t>,к</w:t>
      </w:r>
      <w:proofErr w:type="gramEnd"/>
      <w:r w:rsidRPr="00515B44">
        <w:rPr>
          <w:rFonts w:ascii="Times New Roman" w:eastAsiaTheme="minorEastAsia" w:hAnsi="Times New Roman" w:cs="Times New Roman"/>
          <w:sz w:val="24"/>
          <w:szCs w:val="24"/>
        </w:rPr>
        <w:t>осинус</w:t>
      </w:r>
      <w:proofErr w:type="spellEnd"/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 и тангенс половинного угла. Формулы приведения. Сумма и разность синусов. Сумма и разность косинусов.</w:t>
      </w:r>
    </w:p>
    <w:p w:rsidR="009147A8" w:rsidRPr="001E0E2C" w:rsidRDefault="009147A8" w:rsidP="00515B44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eastAsiaTheme="minorEastAsia" w:hAnsi="Times New Roman" w:cs="Times New Roman"/>
          <w:b/>
          <w:sz w:val="24"/>
          <w:szCs w:val="24"/>
        </w:rPr>
        <w:t>Тригонометрические уравнения.</w:t>
      </w:r>
      <w:r w:rsidR="005051DA" w:rsidRPr="001E0E2C">
        <w:rPr>
          <w:rFonts w:ascii="Times New Roman" w:eastAsiaTheme="minorEastAsia" w:hAnsi="Times New Roman" w:cs="Times New Roman"/>
          <w:b/>
          <w:sz w:val="24"/>
          <w:szCs w:val="24"/>
        </w:rPr>
        <w:t xml:space="preserve"> 16 часов.</w:t>
      </w:r>
    </w:p>
    <w:p w:rsidR="009147A8" w:rsidRPr="00515B44" w:rsidRDefault="009147A8" w:rsidP="00515B44">
      <w:pPr>
        <w:pStyle w:val="a5"/>
        <w:ind w:left="10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Уравнения </w:t>
      </w:r>
      <w:proofErr w:type="spellStart"/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proofErr w:type="spellEnd"/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sinx</w:t>
      </w:r>
      <w:proofErr w:type="spellEnd"/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tgx</w:t>
      </w:r>
      <w:proofErr w:type="spellEnd"/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515B44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515B44">
        <w:rPr>
          <w:rFonts w:ascii="Times New Roman" w:eastAsiaTheme="minorEastAsia" w:hAnsi="Times New Roman" w:cs="Times New Roman"/>
          <w:sz w:val="24"/>
          <w:szCs w:val="24"/>
        </w:rPr>
        <w:t>. Решение тригонометрических уравнений.</w:t>
      </w:r>
      <w:r w:rsidR="00B63DF1" w:rsidRPr="00515B44">
        <w:rPr>
          <w:rFonts w:ascii="Times New Roman" w:eastAsiaTheme="minorEastAsia" w:hAnsi="Times New Roman" w:cs="Times New Roman"/>
          <w:sz w:val="24"/>
          <w:szCs w:val="24"/>
        </w:rPr>
        <w:t xml:space="preserve"> Примеры решения простейших тригонометрических неравенств.</w:t>
      </w:r>
    </w:p>
    <w:p w:rsidR="001A4DC1" w:rsidRPr="001A4DC1" w:rsidRDefault="001A4DC1" w:rsidP="001A4DC1">
      <w:pPr>
        <w:pStyle w:val="2"/>
        <w:numPr>
          <w:ilvl w:val="1"/>
          <w:numId w:val="21"/>
        </w:numPr>
        <w:spacing w:after="0" w:line="240" w:lineRule="auto"/>
        <w:rPr>
          <w:b/>
        </w:rPr>
      </w:pPr>
      <w:r w:rsidRPr="001A4DC1">
        <w:rPr>
          <w:b/>
        </w:rPr>
        <w:t>Повторение курса алгебры и начал анализа 10 класса. 4 ч.</w:t>
      </w:r>
    </w:p>
    <w:p w:rsidR="001A4DC1" w:rsidRPr="001A4DC1" w:rsidRDefault="001A4DC1" w:rsidP="001A4DC1">
      <w:pPr>
        <w:pStyle w:val="2"/>
        <w:numPr>
          <w:ilvl w:val="1"/>
          <w:numId w:val="21"/>
        </w:numPr>
        <w:spacing w:after="0" w:line="240" w:lineRule="auto"/>
        <w:rPr>
          <w:b/>
        </w:rPr>
      </w:pPr>
      <w:r w:rsidRPr="001A4DC1">
        <w:rPr>
          <w:b/>
        </w:rPr>
        <w:t>Тригонометрические функции. 10 ч.</w:t>
      </w:r>
    </w:p>
    <w:p w:rsidR="001A4DC1" w:rsidRPr="001A4DC1" w:rsidRDefault="001A4DC1" w:rsidP="001A4DC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тригонометрических функций. Четность, нечетность, периодичность. Свойства функции </w:t>
      </w:r>
      <w:r w:rsidRPr="001A4DC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A4DC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A4DC1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1A4DC1">
        <w:rPr>
          <w:rFonts w:ascii="Times New Roman" w:hAnsi="Times New Roman" w:cs="Times New Roman"/>
          <w:sz w:val="24"/>
          <w:szCs w:val="24"/>
        </w:rPr>
        <w:t xml:space="preserve"> и ее график. Свойства функции </w:t>
      </w:r>
      <w:r w:rsidRPr="001A4DC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A4DC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A4DC1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1A4DC1">
        <w:rPr>
          <w:rFonts w:ascii="Times New Roman" w:hAnsi="Times New Roman" w:cs="Times New Roman"/>
          <w:sz w:val="24"/>
          <w:szCs w:val="24"/>
        </w:rPr>
        <w:t xml:space="preserve"> и ее график. Свойства функции </w:t>
      </w:r>
      <w:r w:rsidRPr="001A4DC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A4DC1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1A4DC1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1A4DC1">
        <w:rPr>
          <w:rFonts w:ascii="Times New Roman" w:hAnsi="Times New Roman" w:cs="Times New Roman"/>
          <w:sz w:val="24"/>
          <w:szCs w:val="24"/>
        </w:rPr>
        <w:t xml:space="preserve"> и ее график. Обратные тригонометрические функции.</w:t>
      </w:r>
    </w:p>
    <w:p w:rsidR="001A4DC1" w:rsidRPr="001A4DC1" w:rsidRDefault="001A4DC1" w:rsidP="001A4DC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>Основная цель – изучить свойства тригонометрических функций, научить учащихся применять эти свойства при решении уравнений и неравенств, научить строить графики тригонометрических функций.</w:t>
      </w:r>
    </w:p>
    <w:p w:rsidR="001A4DC1" w:rsidRPr="001A4DC1" w:rsidRDefault="001A4DC1" w:rsidP="001A4DC1">
      <w:pPr>
        <w:pStyle w:val="a5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Производная и ее геометрический смысл. 16 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Определение производной.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Основная цель –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1A4DC1" w:rsidRPr="001A4DC1" w:rsidRDefault="001A4DC1" w:rsidP="001A4DC1">
      <w:pPr>
        <w:pStyle w:val="a5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Применение производной к исследованию функций. 16 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Возрастание и убывание функции. Экстремумы функции. Наибольшее и наименьшее значение функции. Производная второго порядка, выпуклость и точки перегиба. Построение графиков функций.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lastRenderedPageBreak/>
        <w:t>Основная цель – показать возможности производной в исследовании свойств функций и построении их графиков.</w:t>
      </w:r>
    </w:p>
    <w:p w:rsidR="001A4DC1" w:rsidRPr="001A4DC1" w:rsidRDefault="001A4DC1" w:rsidP="001A4DC1">
      <w:pPr>
        <w:pStyle w:val="a5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Интеграл. 10 ч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 xml:space="preserve">Первообразная. Правила нахождения </w:t>
      </w:r>
      <w:proofErr w:type="gramStart"/>
      <w:r w:rsidRPr="001A4DC1">
        <w:rPr>
          <w:rFonts w:ascii="Times New Roman" w:hAnsi="Times New Roman" w:cs="Times New Roman"/>
        </w:rPr>
        <w:t>первообразных</w:t>
      </w:r>
      <w:proofErr w:type="gramEnd"/>
      <w:r w:rsidRPr="001A4DC1">
        <w:rPr>
          <w:rFonts w:ascii="Times New Roman" w:hAnsi="Times New Roman" w:cs="Times New Roman"/>
        </w:rPr>
        <w:t>. Площадь криволинейной трапеции. Интеграл и его вычисление. Вычисление площадей фигур с помощью интегралов. Применение производной и интеграла для решения физических задач.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Основная цель – ознакомить с понятием интеграла и интегрированием как операцией обратной дифференцированию.</w:t>
      </w:r>
    </w:p>
    <w:p w:rsidR="001A4DC1" w:rsidRPr="001A4DC1" w:rsidRDefault="001A4DC1" w:rsidP="001A4DC1">
      <w:pPr>
        <w:pStyle w:val="a5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Элементы комбинаторики. 9 ч.</w:t>
      </w:r>
    </w:p>
    <w:p w:rsidR="001A4DC1" w:rsidRPr="001A4DC1" w:rsidRDefault="001A4DC1" w:rsidP="001A4DC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>Правило произведения. Перестановки. Размещения без повторений. Сочетания без повторений и бином Ньютона.</w:t>
      </w:r>
    </w:p>
    <w:p w:rsidR="001A4DC1" w:rsidRPr="001A4DC1" w:rsidRDefault="001A4DC1" w:rsidP="001A4DC1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 xml:space="preserve">Основная цель – развить комбинаторное мышление учащихся; ознакомить с теорией соединений </w:t>
      </w:r>
      <w:proofErr w:type="gramStart"/>
      <w:r w:rsidRPr="001A4D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A4DC1">
        <w:rPr>
          <w:rFonts w:ascii="Times New Roman" w:hAnsi="Times New Roman" w:cs="Times New Roman"/>
          <w:sz w:val="24"/>
          <w:szCs w:val="24"/>
        </w:rPr>
        <w:t>как самостоятельным разделом математики и в дальнейшем – с аппаратом решения ряда вероятностных задач); обосновать формулу бинома Ньютона.</w:t>
      </w:r>
    </w:p>
    <w:p w:rsidR="001A4DC1" w:rsidRPr="001A4DC1" w:rsidRDefault="001A4DC1" w:rsidP="001A4DC1">
      <w:pPr>
        <w:pStyle w:val="a5"/>
        <w:numPr>
          <w:ilvl w:val="1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Элементы теории вероятностей. 9 ч.</w:t>
      </w:r>
    </w:p>
    <w:p w:rsidR="001A4DC1" w:rsidRPr="001A4DC1" w:rsidRDefault="001A4DC1" w:rsidP="001A4DC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>Вероятность события. Сложение вероятностей. Вероятность произведения независимых событий.</w:t>
      </w:r>
    </w:p>
    <w:p w:rsidR="001A4DC1" w:rsidRPr="001A4DC1" w:rsidRDefault="001A4DC1" w:rsidP="001A4DC1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1A4DC1">
        <w:rPr>
          <w:rFonts w:ascii="Times New Roman" w:hAnsi="Times New Roman" w:cs="Times New Roman"/>
          <w:sz w:val="24"/>
          <w:szCs w:val="24"/>
        </w:rPr>
        <w:t>Основная цель – сформировать понятие вероятности случайного независимого события; научить решать задачи на применение теоремы о вероятности суммы двух несовместных событий и на нахождение вероятности произведения двух независимых событий.</w:t>
      </w:r>
    </w:p>
    <w:p w:rsidR="00B63DF1" w:rsidRPr="001A4DC1" w:rsidRDefault="00B63DF1" w:rsidP="001A4DC1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A4DC1">
        <w:rPr>
          <w:rFonts w:ascii="Times New Roman" w:eastAsiaTheme="minorEastAsia" w:hAnsi="Times New Roman" w:cs="Times New Roman"/>
          <w:b/>
          <w:sz w:val="24"/>
          <w:szCs w:val="24"/>
        </w:rPr>
        <w:t>Геометрия.</w:t>
      </w:r>
    </w:p>
    <w:p w:rsidR="00B63DF1" w:rsidRPr="001E0E2C" w:rsidRDefault="00B63DF1" w:rsidP="00515B4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eastAsiaTheme="minorEastAsia" w:hAnsi="Times New Roman" w:cs="Times New Roman"/>
          <w:b/>
          <w:sz w:val="24"/>
          <w:szCs w:val="24"/>
        </w:rPr>
        <w:t>Введение.</w:t>
      </w:r>
      <w:r w:rsidR="005051DA" w:rsidRPr="001E0E2C">
        <w:rPr>
          <w:rFonts w:ascii="Times New Roman" w:eastAsiaTheme="minorEastAsia" w:hAnsi="Times New Roman" w:cs="Times New Roman"/>
          <w:b/>
          <w:sz w:val="24"/>
          <w:szCs w:val="24"/>
        </w:rPr>
        <w:t xml:space="preserve"> 3 часа.</w:t>
      </w:r>
    </w:p>
    <w:p w:rsidR="00B63DF1" w:rsidRPr="00515B44" w:rsidRDefault="00B63DF1" w:rsidP="00515B44">
      <w:pPr>
        <w:pStyle w:val="a5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eastAsiaTheme="minorEastAsia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B63DF1" w:rsidRPr="001E0E2C" w:rsidRDefault="00B63DF1" w:rsidP="00515B4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eastAsiaTheme="minorEastAsia" w:hAnsi="Times New Roman" w:cs="Times New Roman"/>
          <w:b/>
          <w:sz w:val="24"/>
          <w:szCs w:val="24"/>
        </w:rPr>
        <w:t>Параллельность прямых и плоскостей.</w:t>
      </w:r>
      <w:r w:rsidR="005051DA" w:rsidRPr="001E0E2C">
        <w:rPr>
          <w:rFonts w:ascii="Times New Roman" w:eastAsiaTheme="minorEastAsia" w:hAnsi="Times New Roman" w:cs="Times New Roman"/>
          <w:b/>
          <w:sz w:val="24"/>
          <w:szCs w:val="24"/>
        </w:rPr>
        <w:t xml:space="preserve"> 16 часов.</w:t>
      </w:r>
    </w:p>
    <w:p w:rsidR="00B63DF1" w:rsidRPr="00515B44" w:rsidRDefault="00B63DF1" w:rsidP="00515B44">
      <w:pPr>
        <w:pStyle w:val="a5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Параллельность </w:t>
      </w:r>
      <w:proofErr w:type="gramStart"/>
      <w:r w:rsidRPr="00515B44">
        <w:rPr>
          <w:rFonts w:ascii="Times New Roman" w:eastAsiaTheme="minorEastAsia" w:hAnsi="Times New Roman" w:cs="Times New Roman"/>
          <w:sz w:val="24"/>
          <w:szCs w:val="24"/>
        </w:rPr>
        <w:t>прямых</w:t>
      </w:r>
      <w:proofErr w:type="gramEnd"/>
      <w:r w:rsidRPr="00515B44">
        <w:rPr>
          <w:rFonts w:ascii="Times New Roman" w:eastAsiaTheme="minorEastAsia" w:hAnsi="Times New Roman" w:cs="Times New Roman"/>
          <w:sz w:val="24"/>
          <w:szCs w:val="24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B63DF1" w:rsidRPr="001E0E2C" w:rsidRDefault="00B63DF1" w:rsidP="00515B4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eastAsiaTheme="minorEastAsia" w:hAnsi="Times New Roman" w:cs="Times New Roman"/>
          <w:b/>
          <w:sz w:val="24"/>
          <w:szCs w:val="24"/>
        </w:rPr>
        <w:t>Перпендикулярность прямых и плоскостей.</w:t>
      </w:r>
      <w:r w:rsidR="005051DA" w:rsidRPr="001E0E2C">
        <w:rPr>
          <w:rFonts w:ascii="Times New Roman" w:eastAsiaTheme="minorEastAsia" w:hAnsi="Times New Roman" w:cs="Times New Roman"/>
          <w:b/>
          <w:sz w:val="24"/>
          <w:szCs w:val="24"/>
        </w:rPr>
        <w:t xml:space="preserve"> 17 часов.</w:t>
      </w:r>
    </w:p>
    <w:p w:rsidR="00B63DF1" w:rsidRPr="00515B44" w:rsidRDefault="00B63DF1" w:rsidP="00515B44">
      <w:pPr>
        <w:pStyle w:val="a5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eastAsiaTheme="minorEastAsia" w:hAnsi="Times New Roman" w:cs="Times New Roman"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</w:r>
    </w:p>
    <w:p w:rsidR="00B63DF1" w:rsidRPr="001E0E2C" w:rsidRDefault="00B63DF1" w:rsidP="00515B4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E2C">
        <w:rPr>
          <w:rFonts w:ascii="Times New Roman" w:eastAsiaTheme="minorEastAsia" w:hAnsi="Times New Roman" w:cs="Times New Roman"/>
          <w:b/>
          <w:sz w:val="24"/>
          <w:szCs w:val="24"/>
        </w:rPr>
        <w:t>Многогранники.</w:t>
      </w:r>
      <w:r w:rsidR="005051DA" w:rsidRPr="001E0E2C">
        <w:rPr>
          <w:rFonts w:ascii="Times New Roman" w:eastAsiaTheme="minorEastAsia" w:hAnsi="Times New Roman" w:cs="Times New Roman"/>
          <w:b/>
          <w:sz w:val="24"/>
          <w:szCs w:val="24"/>
        </w:rPr>
        <w:t xml:space="preserve"> 12 часов.</w:t>
      </w:r>
    </w:p>
    <w:p w:rsidR="00B63DF1" w:rsidRDefault="00B63DF1" w:rsidP="00515B44">
      <w:pPr>
        <w:pStyle w:val="a5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B44">
        <w:rPr>
          <w:rFonts w:ascii="Times New Roman" w:eastAsiaTheme="minorEastAsia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1A4DC1" w:rsidRPr="001A4DC1" w:rsidRDefault="001A4DC1" w:rsidP="001A4DC1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A4DC1">
        <w:rPr>
          <w:rFonts w:ascii="Times New Roman" w:hAnsi="Times New Roman" w:cs="Times New Roman"/>
          <w:b/>
        </w:rPr>
        <w:t>Векторы в пространстве. Метод координат в пространстве. 17 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Координаты точки и координаты вектора.  Скалярное произведение векторов. Движения.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Основная цель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их графиков.</w:t>
      </w:r>
    </w:p>
    <w:p w:rsidR="001A4DC1" w:rsidRPr="001A4DC1" w:rsidRDefault="001A4DC1" w:rsidP="001A4DC1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A4DC1">
        <w:rPr>
          <w:rFonts w:ascii="Times New Roman" w:hAnsi="Times New Roman" w:cs="Times New Roman"/>
          <w:b/>
          <w:sz w:val="24"/>
          <w:szCs w:val="24"/>
        </w:rPr>
        <w:t>Цилиндр, конус, шар. 13 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lastRenderedPageBreak/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Основная цель – дать учащимся систематические сведения об основных телах и поверхностях вращения – цилиндре, конусе, шаре, сфере.</w:t>
      </w:r>
    </w:p>
    <w:p w:rsidR="001A4DC1" w:rsidRDefault="001A4DC1" w:rsidP="00CB7F0F">
      <w:pPr>
        <w:pStyle w:val="a5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A4DC1" w:rsidRDefault="001A4DC1" w:rsidP="00CB7F0F">
      <w:pPr>
        <w:pStyle w:val="a5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1A4DC1" w:rsidRPr="00CB7F0F" w:rsidRDefault="001A4DC1" w:rsidP="00CB7F0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B7F0F">
        <w:rPr>
          <w:rFonts w:ascii="Times New Roman" w:hAnsi="Times New Roman" w:cs="Times New Roman"/>
          <w:b/>
          <w:sz w:val="24"/>
          <w:szCs w:val="24"/>
        </w:rPr>
        <w:t>Объемы тел. 15 ч.</w:t>
      </w:r>
    </w:p>
    <w:p w:rsidR="001A4DC1" w:rsidRP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слоя и сектора.</w:t>
      </w:r>
    </w:p>
    <w:p w:rsidR="001A4DC1" w:rsidRDefault="001A4DC1" w:rsidP="001A4DC1">
      <w:pPr>
        <w:rPr>
          <w:rFonts w:ascii="Times New Roman" w:hAnsi="Times New Roman" w:cs="Times New Roman"/>
        </w:rPr>
      </w:pPr>
      <w:r w:rsidRPr="001A4DC1">
        <w:rPr>
          <w:rFonts w:ascii="Times New Roman" w:hAnsi="Times New Roman" w:cs="Times New Roman"/>
        </w:rPr>
        <w:t>Основная цель –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CB7F0F" w:rsidRDefault="00CB7F0F" w:rsidP="00CB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F0F">
        <w:rPr>
          <w:rFonts w:ascii="Times New Roman" w:hAnsi="Times New Roman" w:cs="Times New Roman"/>
          <w:b/>
          <w:sz w:val="32"/>
          <w:szCs w:val="32"/>
        </w:rPr>
        <w:t>Учебно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Изучаемая тема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B7F0F" w:rsidTr="00CB7F0F">
        <w:tc>
          <w:tcPr>
            <w:tcW w:w="6629" w:type="dxa"/>
          </w:tcPr>
          <w:p w:rsidR="00CB7F0F" w:rsidRPr="002D4A9C" w:rsidRDefault="00CB7F0F" w:rsidP="00CB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9C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Параллельность прямых и плоскостей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25" w:type="dxa"/>
          </w:tcPr>
          <w:p w:rsidR="00CB7F0F" w:rsidRDefault="0006462C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7F0F" w:rsidTr="00CB7F0F">
        <w:tc>
          <w:tcPr>
            <w:tcW w:w="6629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25" w:type="dxa"/>
          </w:tcPr>
          <w:p w:rsidR="00CB7F0F" w:rsidRDefault="00CB7F0F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1D736B" w:rsidTr="00CB7F0F">
        <w:tc>
          <w:tcPr>
            <w:tcW w:w="6629" w:type="dxa"/>
          </w:tcPr>
          <w:p w:rsidR="001D736B" w:rsidRPr="002D4A9C" w:rsidRDefault="001D736B" w:rsidP="00CB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9C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 и ее геометрический смысл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 Конус. Шар.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вероятностью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736B" w:rsidTr="00CB7F0F">
        <w:tc>
          <w:tcPr>
            <w:tcW w:w="6629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25" w:type="dxa"/>
          </w:tcPr>
          <w:p w:rsidR="001D736B" w:rsidRDefault="001D736B" w:rsidP="00CB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CB7F0F" w:rsidRPr="00CB7F0F" w:rsidRDefault="00CB7F0F" w:rsidP="00CB7F0F">
      <w:pPr>
        <w:rPr>
          <w:rFonts w:ascii="Times New Roman" w:hAnsi="Times New Roman" w:cs="Times New Roman"/>
          <w:sz w:val="24"/>
          <w:szCs w:val="24"/>
        </w:rPr>
      </w:pPr>
    </w:p>
    <w:p w:rsidR="001A4DC1" w:rsidRPr="00515B44" w:rsidRDefault="001A4DC1" w:rsidP="00515B44">
      <w:pPr>
        <w:pStyle w:val="a5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23AE9" w:rsidRPr="00515B44" w:rsidRDefault="00B23AE9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6ED" w:rsidRPr="00515B44" w:rsidRDefault="002006ED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1D2" w:rsidRDefault="002361D2" w:rsidP="00CB7F0F">
      <w:pPr>
        <w:rPr>
          <w:rFonts w:ascii="Times New Roman" w:hAnsi="Times New Roman" w:cs="Times New Roman"/>
          <w:b/>
          <w:sz w:val="32"/>
          <w:szCs w:val="32"/>
        </w:rPr>
      </w:pPr>
    </w:p>
    <w:p w:rsidR="002361D2" w:rsidRDefault="002361D2" w:rsidP="00CB7F0F">
      <w:pPr>
        <w:rPr>
          <w:rFonts w:ascii="Times New Roman" w:hAnsi="Times New Roman" w:cs="Times New Roman"/>
          <w:b/>
          <w:sz w:val="32"/>
          <w:szCs w:val="32"/>
        </w:rPr>
      </w:pPr>
    </w:p>
    <w:p w:rsidR="002361D2" w:rsidRDefault="002361D2" w:rsidP="00CB7F0F">
      <w:pPr>
        <w:rPr>
          <w:rFonts w:ascii="Times New Roman" w:hAnsi="Times New Roman" w:cs="Times New Roman"/>
          <w:b/>
          <w:sz w:val="32"/>
          <w:szCs w:val="32"/>
        </w:rPr>
      </w:pPr>
    </w:p>
    <w:p w:rsidR="0096044B" w:rsidRDefault="0096044B" w:rsidP="00CB7F0F">
      <w:pPr>
        <w:rPr>
          <w:rFonts w:ascii="Times New Roman" w:hAnsi="Times New Roman" w:cs="Times New Roman"/>
          <w:b/>
          <w:sz w:val="32"/>
          <w:szCs w:val="32"/>
        </w:rPr>
      </w:pPr>
      <w:r w:rsidRPr="00515B44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учебного материала</w:t>
      </w:r>
    </w:p>
    <w:p w:rsidR="00CB7F0F" w:rsidRPr="00515B44" w:rsidRDefault="00CB7F0F" w:rsidP="00CB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1027"/>
        <w:gridCol w:w="3191"/>
      </w:tblGrid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.Действительные числа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Целые и рациональные числа. Действительные числа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Бесконечная убывающая геометрическая прогрессия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Степенная функция</w:t>
            </w:r>
          </w:p>
        </w:tc>
        <w:tc>
          <w:tcPr>
            <w:tcW w:w="1027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72A" w:rsidRPr="00515B44" w:rsidTr="00FC172A">
        <w:tc>
          <w:tcPr>
            <w:tcW w:w="5353" w:type="dxa"/>
          </w:tcPr>
          <w:p w:rsidR="00FC172A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1027" w:type="dxa"/>
          </w:tcPr>
          <w:p w:rsidR="00FC172A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C172A" w:rsidRPr="00515B44" w:rsidRDefault="00FC172A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Уроки обобщения и систематизации знаний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стереометрии. Первые следствия из теорем.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Параллельность прямых и плоскостей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, прямой и плоскости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3 (20 мин)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Показательная функция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027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AFF" w:rsidRPr="00515B44" w:rsidTr="00FC172A">
        <w:tc>
          <w:tcPr>
            <w:tcW w:w="5353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1027" w:type="dxa"/>
          </w:tcPr>
          <w:p w:rsidR="006F7AFF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F7AFF" w:rsidRPr="00515B44" w:rsidRDefault="006F7AFF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Логарифмическая функция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Логарифмы 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Перпендикулярность прямых и плоскостей</w:t>
            </w:r>
          </w:p>
        </w:tc>
        <w:tc>
          <w:tcPr>
            <w:tcW w:w="1027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DDD" w:rsidRPr="00515B44" w:rsidTr="00FC172A">
        <w:tc>
          <w:tcPr>
            <w:tcW w:w="5353" w:type="dxa"/>
          </w:tcPr>
          <w:p w:rsidR="00985DDD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027" w:type="dxa"/>
          </w:tcPr>
          <w:p w:rsidR="00985DDD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85DDD" w:rsidRPr="00515B44" w:rsidRDefault="00985DD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C85" w:rsidRPr="00515B44" w:rsidTr="00FC172A">
        <w:tc>
          <w:tcPr>
            <w:tcW w:w="5353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Угол между прямой и плоскостью</w:t>
            </w:r>
          </w:p>
        </w:tc>
        <w:tc>
          <w:tcPr>
            <w:tcW w:w="1027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C85" w:rsidRPr="00515B44" w:rsidTr="00FC172A">
        <w:tc>
          <w:tcPr>
            <w:tcW w:w="5353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027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C85" w:rsidRPr="00515B44" w:rsidTr="00FC172A">
        <w:tc>
          <w:tcPr>
            <w:tcW w:w="5353" w:type="dxa"/>
          </w:tcPr>
          <w:p w:rsidR="001D0C85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27" w:type="dxa"/>
          </w:tcPr>
          <w:p w:rsidR="001D0C85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D0C85" w:rsidRPr="00515B44" w:rsidRDefault="001D0C8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7E" w:rsidRPr="00515B44" w:rsidTr="00FC172A">
        <w:tc>
          <w:tcPr>
            <w:tcW w:w="5353" w:type="dxa"/>
          </w:tcPr>
          <w:p w:rsidR="0054607E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027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7E" w:rsidRPr="00515B44" w:rsidTr="00FC172A">
        <w:tc>
          <w:tcPr>
            <w:tcW w:w="5353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Тригонометрические формулы</w:t>
            </w:r>
          </w:p>
        </w:tc>
        <w:tc>
          <w:tcPr>
            <w:tcW w:w="1027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07E" w:rsidRPr="00515B44" w:rsidTr="00FC172A">
        <w:tc>
          <w:tcPr>
            <w:tcW w:w="5353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27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4607E" w:rsidRPr="00515B44" w:rsidRDefault="0054607E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Поворот точки вокруг начала координат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угла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косинуса, тангенса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противоположных углов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Многогранники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2A4772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. Тригонометрические уравнения</w:t>
            </w:r>
          </w:p>
        </w:tc>
        <w:tc>
          <w:tcPr>
            <w:tcW w:w="1027" w:type="dxa"/>
          </w:tcPr>
          <w:p w:rsidR="008A6D23" w:rsidRPr="00515B44" w:rsidRDefault="00C65B84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515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515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= a</w:t>
            </w:r>
          </w:p>
        </w:tc>
        <w:tc>
          <w:tcPr>
            <w:tcW w:w="1027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D23" w:rsidRPr="00515B44" w:rsidTr="00FC172A">
        <w:tc>
          <w:tcPr>
            <w:tcW w:w="5353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515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x = a</w:t>
            </w:r>
          </w:p>
        </w:tc>
        <w:tc>
          <w:tcPr>
            <w:tcW w:w="1027" w:type="dxa"/>
          </w:tcPr>
          <w:p w:rsidR="008A6D23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8A6D23" w:rsidRPr="00515B44" w:rsidRDefault="008A6D23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515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515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x=a</w:t>
            </w:r>
          </w:p>
        </w:tc>
        <w:tc>
          <w:tcPr>
            <w:tcW w:w="1027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27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1027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 </w:t>
            </w:r>
          </w:p>
        </w:tc>
        <w:tc>
          <w:tcPr>
            <w:tcW w:w="1027" w:type="dxa"/>
          </w:tcPr>
          <w:p w:rsidR="0091740D" w:rsidRPr="00515B44" w:rsidRDefault="00C65B84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</w:p>
        </w:tc>
        <w:tc>
          <w:tcPr>
            <w:tcW w:w="1027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математики </w:t>
            </w:r>
          </w:p>
        </w:tc>
        <w:tc>
          <w:tcPr>
            <w:tcW w:w="1027" w:type="dxa"/>
          </w:tcPr>
          <w:p w:rsidR="0091740D" w:rsidRPr="00515B44" w:rsidRDefault="00FD0E44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91740D" w:rsidRPr="00515B44" w:rsidRDefault="0091740D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40D" w:rsidRPr="00515B44" w:rsidTr="00FC172A">
        <w:tc>
          <w:tcPr>
            <w:tcW w:w="5353" w:type="dxa"/>
          </w:tcPr>
          <w:p w:rsidR="0091740D" w:rsidRPr="00515B44" w:rsidRDefault="008D3357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027" w:type="dxa"/>
          </w:tcPr>
          <w:p w:rsidR="0091740D" w:rsidRPr="00515B44" w:rsidRDefault="008D3357" w:rsidP="00515B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1740D" w:rsidRPr="00515B44" w:rsidRDefault="006077A5" w:rsidP="00515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96044B" w:rsidRPr="00515B44" w:rsidRDefault="0096044B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1AC" w:rsidRPr="00515B44" w:rsidRDefault="00E321A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1AC" w:rsidRPr="00515B44" w:rsidRDefault="00C1176C" w:rsidP="00515B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B44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 работа № 1 «Действительные числа»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 работа № 2 «Степенная функция»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Контрольная работа № 3 «Взаимное расположение 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 xml:space="preserve"> в пространстве»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</w:t>
      </w:r>
      <w:r w:rsidR="008C2417" w:rsidRPr="00515B44">
        <w:rPr>
          <w:rFonts w:ascii="Times New Roman" w:hAnsi="Times New Roman" w:cs="Times New Roman"/>
          <w:sz w:val="24"/>
          <w:szCs w:val="24"/>
        </w:rPr>
        <w:t xml:space="preserve"> работа №4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«Параллельность прямых и плоскостей»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</w:t>
      </w:r>
      <w:r w:rsidR="008C2417" w:rsidRPr="00515B44">
        <w:rPr>
          <w:rFonts w:ascii="Times New Roman" w:hAnsi="Times New Roman" w:cs="Times New Roman"/>
          <w:sz w:val="24"/>
          <w:szCs w:val="24"/>
        </w:rPr>
        <w:t xml:space="preserve"> работа № 5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«Показательная функция»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Контрольная работа № </w:t>
      </w:r>
      <w:r w:rsidR="008C2417" w:rsidRPr="00515B44">
        <w:rPr>
          <w:rFonts w:ascii="Times New Roman" w:hAnsi="Times New Roman" w:cs="Times New Roman"/>
          <w:sz w:val="24"/>
          <w:szCs w:val="24"/>
        </w:rPr>
        <w:t>6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«Логарифмическая функция»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</w:t>
      </w:r>
      <w:r w:rsidR="008C2417" w:rsidRPr="00515B44">
        <w:rPr>
          <w:rFonts w:ascii="Times New Roman" w:hAnsi="Times New Roman" w:cs="Times New Roman"/>
          <w:sz w:val="24"/>
          <w:szCs w:val="24"/>
        </w:rPr>
        <w:t xml:space="preserve"> работа № 7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«Перпендикулярность прямых и плоскостей»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</w:t>
      </w:r>
      <w:r w:rsidR="008C2417" w:rsidRPr="00515B44">
        <w:rPr>
          <w:rFonts w:ascii="Times New Roman" w:hAnsi="Times New Roman" w:cs="Times New Roman"/>
          <w:sz w:val="24"/>
          <w:szCs w:val="24"/>
        </w:rPr>
        <w:t xml:space="preserve"> работа № 8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«Тригонометрические формулы»</w:t>
      </w:r>
    </w:p>
    <w:p w:rsidR="00C1176C" w:rsidRPr="00515B44" w:rsidRDefault="00C1176C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</w:t>
      </w:r>
      <w:r w:rsidR="008C2417" w:rsidRPr="00515B44">
        <w:rPr>
          <w:rFonts w:ascii="Times New Roman" w:hAnsi="Times New Roman" w:cs="Times New Roman"/>
          <w:sz w:val="24"/>
          <w:szCs w:val="24"/>
        </w:rPr>
        <w:t xml:space="preserve"> работа № 9</w:t>
      </w:r>
      <w:r w:rsidRPr="00515B44">
        <w:rPr>
          <w:rFonts w:ascii="Times New Roman" w:hAnsi="Times New Roman" w:cs="Times New Roman"/>
          <w:sz w:val="24"/>
          <w:szCs w:val="24"/>
        </w:rPr>
        <w:t xml:space="preserve"> «Многогранники»</w:t>
      </w:r>
    </w:p>
    <w:p w:rsidR="008C2417" w:rsidRPr="00515B44" w:rsidRDefault="008C2417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 работа № 10 «Тригонометрические уравнения»</w:t>
      </w:r>
    </w:p>
    <w:p w:rsidR="00C65B84" w:rsidRDefault="00515B44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Контрольная работа № 11 (промежуточная аттестация</w:t>
      </w:r>
      <w:r w:rsidR="001549C7">
        <w:rPr>
          <w:rFonts w:ascii="Times New Roman" w:hAnsi="Times New Roman" w:cs="Times New Roman"/>
          <w:sz w:val="24"/>
          <w:szCs w:val="24"/>
        </w:rPr>
        <w:t>, апрель</w:t>
      </w:r>
      <w:r w:rsidRPr="00515B44">
        <w:rPr>
          <w:rFonts w:ascii="Times New Roman" w:hAnsi="Times New Roman" w:cs="Times New Roman"/>
          <w:sz w:val="24"/>
          <w:szCs w:val="24"/>
        </w:rPr>
        <w:t>)</w:t>
      </w:r>
    </w:p>
    <w:p w:rsidR="00CB7F0F" w:rsidRDefault="00CB7F0F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0F" w:rsidRDefault="00CB7F0F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0F" w:rsidRDefault="00CB7F0F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316" w:rsidRDefault="008E1316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C7" w:rsidRDefault="001549C7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0F" w:rsidRPr="00CB7F0F" w:rsidRDefault="00CB7F0F" w:rsidP="00CB7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F0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№ п\</w:t>
            </w:r>
            <w:proofErr w:type="gramStart"/>
            <w:r w:rsidRPr="00CB7F0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Свойства функции </w:t>
            </w:r>
            <w:r w:rsidRPr="00CB7F0F">
              <w:rPr>
                <w:rFonts w:ascii="Times New Roman" w:hAnsi="Times New Roman" w:cs="Times New Roman"/>
                <w:lang w:val="en-US"/>
              </w:rPr>
              <w:t>y</w:t>
            </w:r>
            <w:r w:rsidRPr="00CB7F0F">
              <w:rPr>
                <w:rFonts w:ascii="Times New Roman" w:hAnsi="Times New Roman" w:cs="Times New Roman"/>
              </w:rPr>
              <w:t>=</w:t>
            </w:r>
            <w:proofErr w:type="spellStart"/>
            <w:r w:rsidRPr="00CB7F0F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CB7F0F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Свойства функции </w:t>
            </w:r>
            <w:r w:rsidRPr="00CB7F0F">
              <w:rPr>
                <w:rFonts w:ascii="Times New Roman" w:hAnsi="Times New Roman" w:cs="Times New Roman"/>
                <w:lang w:val="en-US"/>
              </w:rPr>
              <w:t>y</w:t>
            </w:r>
            <w:r w:rsidRPr="00CB7F0F">
              <w:rPr>
                <w:rFonts w:ascii="Times New Roman" w:hAnsi="Times New Roman" w:cs="Times New Roman"/>
              </w:rPr>
              <w:t>=</w:t>
            </w:r>
            <w:r w:rsidRPr="00CB7F0F">
              <w:rPr>
                <w:rFonts w:ascii="Times New Roman" w:hAnsi="Times New Roman" w:cs="Times New Roman"/>
                <w:lang w:val="en-US"/>
              </w:rPr>
              <w:t>sinx</w:t>
            </w:r>
            <w:r w:rsidRPr="00CB7F0F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Свойства функции </w:t>
            </w:r>
            <w:r w:rsidRPr="00CB7F0F">
              <w:rPr>
                <w:rFonts w:ascii="Times New Roman" w:hAnsi="Times New Roman" w:cs="Times New Roman"/>
                <w:lang w:val="en-US"/>
              </w:rPr>
              <w:t>y</w:t>
            </w:r>
            <w:r w:rsidRPr="00CB7F0F">
              <w:rPr>
                <w:rFonts w:ascii="Times New Roman" w:hAnsi="Times New Roman" w:cs="Times New Roman"/>
              </w:rPr>
              <w:t>=</w:t>
            </w:r>
            <w:proofErr w:type="spellStart"/>
            <w:r w:rsidRPr="00CB7F0F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CB7F0F">
              <w:rPr>
                <w:rFonts w:ascii="Times New Roman" w:hAnsi="Times New Roman" w:cs="Times New Roman"/>
              </w:rPr>
              <w:t xml:space="preserve">  и ее график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 Обратные тригонометрические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 Контрольная работа № 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Векторы в пространстве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Понятие вектора в пространстве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Сложение и вычитание векторов. Умножение вектора на число.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Метод координат в пространстве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Производная и ее геометрический смысл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Производная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Производные некоторых элементарных функций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Контрольная работа № 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Возрастание и убывание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Наибольшее и наименьшее значение функции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Контрольная работа № 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Цилиндр, конус, шар.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Цилиндр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Конус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Шар, сфера.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5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Объемы тел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Объем прямой призмы и цилиндра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Объем наклонной призмы, пирамиды и конуса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Объем шара и площадь сферы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0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6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 xml:space="preserve">Интеграл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Первообразная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Правила нахождения </w:t>
            </w:r>
            <w:proofErr w:type="gramStart"/>
            <w:r w:rsidRPr="00CB7F0F">
              <w:rPr>
                <w:rFonts w:ascii="Times New Roman" w:hAnsi="Times New Roman" w:cs="Times New Roman"/>
              </w:rPr>
              <w:t>первообразной</w:t>
            </w:r>
            <w:proofErr w:type="gramEnd"/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Площадь криволинейной трапеции и интеграл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Уроки обобщения и систематизации знаний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Контрольная работа № 7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  <w:b/>
              </w:rPr>
              <w:t>Элементы комбинаторики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Комбинаторные задачи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Перестановки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 xml:space="preserve">Размещения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Сочетания и их свойства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Биноминальная формула Ньютона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Контрольная работа № 8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Знакомство с вероятностью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Вероятность противоположного события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Условная вероятность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Вероятность произведения независимых событий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Контрольная работа № 9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 xml:space="preserve">Итоговое повторение 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</w:tr>
      <w:tr w:rsidR="00CB7F0F" w:rsidRPr="00CB7F0F" w:rsidTr="00CB7F0F">
        <w:tc>
          <w:tcPr>
            <w:tcW w:w="675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  <w:b/>
              </w:rPr>
            </w:pPr>
            <w:r w:rsidRPr="00CB7F0F">
              <w:rPr>
                <w:rFonts w:ascii="Times New Roman" w:hAnsi="Times New Roman" w:cs="Times New Roman"/>
                <w:b/>
              </w:rPr>
              <w:t>Итоговая контрольная работа (промежуточная аттестация)</w:t>
            </w:r>
          </w:p>
        </w:tc>
        <w:tc>
          <w:tcPr>
            <w:tcW w:w="2393" w:type="dxa"/>
          </w:tcPr>
          <w:p w:rsidR="00CB7F0F" w:rsidRPr="00CB7F0F" w:rsidRDefault="00CB7F0F" w:rsidP="00CB7F0F">
            <w:pPr>
              <w:rPr>
                <w:rFonts w:ascii="Times New Roman" w:hAnsi="Times New Roman" w:cs="Times New Roman"/>
              </w:rPr>
            </w:pPr>
            <w:r w:rsidRPr="00CB7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CB7F0F" w:rsidRPr="00CB7F0F" w:rsidRDefault="001549C7" w:rsidP="00CB7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CB7F0F" w:rsidRPr="00CB7F0F" w:rsidRDefault="00CB7F0F" w:rsidP="00CB7F0F">
      <w:pPr>
        <w:pStyle w:val="2"/>
        <w:spacing w:line="240" w:lineRule="auto"/>
        <w:ind w:left="1080"/>
        <w:rPr>
          <w:b/>
        </w:rPr>
      </w:pPr>
    </w:p>
    <w:p w:rsidR="00CB7F0F" w:rsidRPr="00CB7F0F" w:rsidRDefault="00CB7F0F" w:rsidP="00CB7F0F">
      <w:pPr>
        <w:rPr>
          <w:rFonts w:ascii="Times New Roman" w:hAnsi="Times New Roman" w:cs="Times New Roman"/>
        </w:rPr>
      </w:pPr>
    </w:p>
    <w:p w:rsidR="00CB7F0F" w:rsidRPr="00CB7F0F" w:rsidRDefault="00CB7F0F" w:rsidP="00CB7F0F">
      <w:pPr>
        <w:rPr>
          <w:rFonts w:ascii="Times New Roman" w:hAnsi="Times New Roman" w:cs="Times New Roman"/>
        </w:rPr>
      </w:pPr>
    </w:p>
    <w:p w:rsidR="00CB7F0F" w:rsidRPr="00CB7F0F" w:rsidRDefault="00CB7F0F" w:rsidP="00CB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F0F">
        <w:rPr>
          <w:rFonts w:ascii="Times New Roman" w:hAnsi="Times New Roman" w:cs="Times New Roman"/>
          <w:b/>
          <w:sz w:val="32"/>
          <w:szCs w:val="32"/>
        </w:rPr>
        <w:t>График контрольных работ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1 по теме «Тригонометрические функции»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2 по теме «Метод координат в пространстве»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3 по теме «Производная и ее геометрический смысл»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4 по теме «Применение производной к исследованию функций»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5 по теме «Цилиндр, конус, шар»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6 по теме «Объемы тел»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7 по теме «Интеграл»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lastRenderedPageBreak/>
        <w:t>Контрольная работа № 8 по теме «Элементы комбинаторики»</w:t>
      </w:r>
    </w:p>
    <w:p w:rsidR="00CB7F0F" w:rsidRPr="00CB7F0F" w:rsidRDefault="00CB7F0F" w:rsidP="00CB7F0F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Контрольная работа № 9 по теме «Знакомство с вероятностью»</w:t>
      </w:r>
    </w:p>
    <w:p w:rsidR="00876D44" w:rsidRDefault="00CB7F0F" w:rsidP="00876D44">
      <w:pPr>
        <w:rPr>
          <w:rFonts w:ascii="Times New Roman" w:hAnsi="Times New Roman" w:cs="Times New Roman"/>
        </w:rPr>
      </w:pPr>
      <w:r w:rsidRPr="00CB7F0F">
        <w:rPr>
          <w:rFonts w:ascii="Times New Roman" w:hAnsi="Times New Roman" w:cs="Times New Roman"/>
        </w:rPr>
        <w:t>Итоговая контрольная работа (промежуточная аттестация</w:t>
      </w:r>
      <w:r w:rsidR="005040E0">
        <w:rPr>
          <w:rFonts w:ascii="Times New Roman" w:hAnsi="Times New Roman" w:cs="Times New Roman"/>
        </w:rPr>
        <w:t>, апрель</w:t>
      </w:r>
      <w:r w:rsidR="00921E48">
        <w:rPr>
          <w:rFonts w:ascii="Times New Roman" w:hAnsi="Times New Roman" w:cs="Times New Roman"/>
        </w:rPr>
        <w:t>)</w:t>
      </w:r>
    </w:p>
    <w:p w:rsidR="00C65B84" w:rsidRDefault="003F08F0" w:rsidP="00876D44">
      <w:pPr>
        <w:rPr>
          <w:rFonts w:ascii="Times New Roman" w:hAnsi="Times New Roman" w:cs="Times New Roman"/>
          <w:b/>
          <w:sz w:val="32"/>
          <w:szCs w:val="32"/>
        </w:rPr>
      </w:pPr>
      <w:r w:rsidRPr="00815EB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515B44">
        <w:rPr>
          <w:rFonts w:ascii="Times New Roman" w:hAnsi="Times New Roman" w:cs="Times New Roman"/>
          <w:b/>
          <w:sz w:val="32"/>
          <w:szCs w:val="32"/>
        </w:rPr>
        <w:t>Система оценивания</w:t>
      </w:r>
    </w:p>
    <w:p w:rsidR="00876D44" w:rsidRPr="00083AC9" w:rsidRDefault="00876D44" w:rsidP="00876D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C9">
        <w:rPr>
          <w:rFonts w:ascii="Times New Roman" w:hAnsi="Times New Roman" w:cs="Times New Roman"/>
          <w:sz w:val="24"/>
          <w:szCs w:val="24"/>
        </w:rPr>
        <w:t>Рекомендации по оценке знаний, умений и навыков учащихся по математике.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Опираясь на эти нормы оценки, учитель оценивает знания, умения и навыки учащихся с учетом их индивидуальных особенностей.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Основными формами проверки знаний и умений, учащихся по математике являются письменная контрольная работа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 xml:space="preserve"> контрольные срезы, тесты и устный опрос.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Оценка ответа учащихся при устном и письменном опросе производится по пятибалльной системе.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Оценка устных ответов учащихся.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полно раскрыл содержание материала в объеме, предусмотренном программой и учебником;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правильно выполнил рисунки, чертежи, графики, сопутствующие ответу;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отвечал самостоятельно без наводящих вопросов учителя.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Возможны одна –  две неточности при освещении второстепенных вопросов или в выкладках, которые ученик легко исправил по замечанию учителя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. Ответ оценивается отметкой «4», 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>если он удовлетворен в основном требованиям на отметку  «5»,  но при этом имеет один из недостатков: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«3»  ставится в следующих случаях: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  при знании теоретического материала 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выявлена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Pr="00515B4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15B44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«2»  ставится в следующих случаях: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не раскрыто основное содержание учебного материала;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обнаружено незнание или непонимание учеником большей или наиболее важной части учебного материала;</w:t>
      </w:r>
    </w:p>
    <w:p w:rsidR="00F836E8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 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 учителя.</w:t>
      </w:r>
    </w:p>
    <w:p w:rsidR="006155B5" w:rsidRPr="006155B5" w:rsidRDefault="006155B5" w:rsidP="006155B5">
      <w:pPr>
        <w:tabs>
          <w:tab w:val="num" w:pos="900"/>
        </w:tabs>
        <w:ind w:left="540"/>
        <w:jc w:val="both"/>
        <w:rPr>
          <w:rFonts w:ascii="Times New Roman" w:hAnsi="Times New Roman" w:cs="Times New Roman"/>
        </w:rPr>
      </w:pPr>
      <w:r w:rsidRPr="00815EBF">
        <w:rPr>
          <w:rFonts w:ascii="Times New Roman" w:hAnsi="Times New Roman" w:cs="Times New Roman"/>
        </w:rPr>
        <w:t>Оценка «1» ставится в случае</w:t>
      </w:r>
      <w:r w:rsidRPr="006155B5">
        <w:rPr>
          <w:rFonts w:ascii="Times New Roman" w:hAnsi="Times New Roman" w:cs="Times New Roman"/>
          <w:b/>
        </w:rPr>
        <w:t xml:space="preserve">, </w:t>
      </w:r>
      <w:r w:rsidRPr="006155B5">
        <w:rPr>
          <w:rFonts w:ascii="Times New Roman" w:hAnsi="Times New Roman" w:cs="Times New Roman"/>
        </w:rPr>
        <w:t>если:</w:t>
      </w:r>
    </w:p>
    <w:p w:rsidR="006155B5" w:rsidRPr="006155B5" w:rsidRDefault="006155B5" w:rsidP="006155B5">
      <w:pPr>
        <w:numPr>
          <w:ilvl w:val="0"/>
          <w:numId w:val="23"/>
        </w:numPr>
        <w:tabs>
          <w:tab w:val="num" w:pos="900"/>
        </w:tabs>
        <w:ind w:left="540"/>
        <w:jc w:val="both"/>
        <w:rPr>
          <w:rFonts w:ascii="Times New Roman" w:hAnsi="Times New Roman" w:cs="Times New Roman"/>
        </w:rPr>
      </w:pPr>
      <w:r w:rsidRPr="006155B5">
        <w:rPr>
          <w:rFonts w:ascii="Times New Roman" w:hAnsi="Times New Roman" w:cs="Times New Roman"/>
        </w:rPr>
        <w:t>ученик обнаружил полное незнание  и непонимание изучаемого материала или не смог ответить ни на один из поставленных вопросов по изучаемому материалу.</w:t>
      </w:r>
    </w:p>
    <w:p w:rsidR="006155B5" w:rsidRDefault="006155B5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6E8" w:rsidRPr="006155B5" w:rsidRDefault="00F836E8" w:rsidP="00515B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5B5">
        <w:rPr>
          <w:rFonts w:ascii="Times New Roman" w:hAnsi="Times New Roman" w:cs="Times New Roman"/>
          <w:b/>
          <w:i/>
          <w:sz w:val="24"/>
          <w:szCs w:val="24"/>
        </w:rPr>
        <w:t>Оценка письменных</w:t>
      </w:r>
      <w:r w:rsidR="006155B5" w:rsidRPr="006155B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6155B5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контрольных работ учащихся.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«5»  ставится в следующих случаях: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  работа выполнена полностью.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  в 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 xml:space="preserve"> и обоснованиях нет пробелов и ошибок;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  в решении нет математических ошибок (возможна одна неточность, описка, не являющаяся следствием незнания или непонимания учебного материала)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«4» ставится, если: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lastRenderedPageBreak/>
        <w:t>  работа выполнена полностью, но обоснования шагов решения недостаточны (если умения обосновывать рассу</w:t>
      </w:r>
      <w:r w:rsidR="00AF474E" w:rsidRPr="00515B44">
        <w:rPr>
          <w:rFonts w:ascii="Times New Roman" w:hAnsi="Times New Roman" w:cs="Times New Roman"/>
          <w:sz w:val="24"/>
          <w:szCs w:val="24"/>
        </w:rPr>
        <w:t xml:space="preserve">ждения не являлись специальным </w:t>
      </w:r>
      <w:r w:rsidRPr="00515B44">
        <w:rPr>
          <w:rFonts w:ascii="Times New Roman" w:hAnsi="Times New Roman" w:cs="Times New Roman"/>
          <w:sz w:val="24"/>
          <w:szCs w:val="24"/>
        </w:rPr>
        <w:t>объектом проверки);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  допущена одна ошибка или два-три недочета в выкладках, чертежах или графиках (если эти виды работы не являлись специальным объектом </w:t>
      </w:r>
      <w:r w:rsidR="00AF474E" w:rsidRPr="00515B44">
        <w:rPr>
          <w:rFonts w:ascii="Times New Roman" w:hAnsi="Times New Roman" w:cs="Times New Roman"/>
          <w:sz w:val="24"/>
          <w:szCs w:val="24"/>
        </w:rPr>
        <w:t>проверки</w:t>
      </w:r>
      <w:r w:rsidRPr="00515B44">
        <w:rPr>
          <w:rFonts w:ascii="Times New Roman" w:hAnsi="Times New Roman" w:cs="Times New Roman"/>
          <w:sz w:val="24"/>
          <w:szCs w:val="24"/>
        </w:rPr>
        <w:t>);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«3» ставится, если: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допущены более одной ошибки или более дву</w:t>
      </w:r>
      <w:r w:rsidR="00AF474E" w:rsidRPr="00515B44">
        <w:rPr>
          <w:rFonts w:ascii="Times New Roman" w:hAnsi="Times New Roman" w:cs="Times New Roman"/>
          <w:sz w:val="24"/>
          <w:szCs w:val="24"/>
        </w:rPr>
        <w:t xml:space="preserve">х- трех недочетов в выкладках, </w:t>
      </w:r>
      <w:r w:rsidRPr="00515B44">
        <w:rPr>
          <w:rFonts w:ascii="Times New Roman" w:hAnsi="Times New Roman" w:cs="Times New Roman"/>
          <w:sz w:val="24"/>
          <w:szCs w:val="24"/>
        </w:rPr>
        <w:t>чертежах или графика, но учащийся вла</w:t>
      </w:r>
      <w:r w:rsidR="00AF474E" w:rsidRPr="00515B44">
        <w:rPr>
          <w:rFonts w:ascii="Times New Roman" w:hAnsi="Times New Roman" w:cs="Times New Roman"/>
          <w:sz w:val="24"/>
          <w:szCs w:val="24"/>
        </w:rPr>
        <w:t xml:space="preserve">деет обязательными умениями по </w:t>
      </w:r>
      <w:r w:rsidRPr="00515B44">
        <w:rPr>
          <w:rFonts w:ascii="Times New Roman" w:hAnsi="Times New Roman" w:cs="Times New Roman"/>
          <w:sz w:val="24"/>
          <w:szCs w:val="24"/>
        </w:rPr>
        <w:t>проверяемой теме.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Отметка «2» ставится, если:</w:t>
      </w:r>
    </w:p>
    <w:p w:rsidR="00F836E8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допущены существенные ошибки, показавшие, что учащийся не владеет </w:t>
      </w:r>
      <w:r w:rsidR="00AF474E" w:rsidRPr="00515B44">
        <w:rPr>
          <w:rFonts w:ascii="Times New Roman" w:hAnsi="Times New Roman" w:cs="Times New Roman"/>
          <w:sz w:val="24"/>
          <w:szCs w:val="24"/>
        </w:rPr>
        <w:t>обязательными</w:t>
      </w:r>
      <w:r w:rsidRPr="00515B44">
        <w:rPr>
          <w:rFonts w:ascii="Times New Roman" w:hAnsi="Times New Roman" w:cs="Times New Roman"/>
          <w:sz w:val="24"/>
          <w:szCs w:val="24"/>
        </w:rPr>
        <w:t xml:space="preserve"> знаниями по данной теме в полной мере.</w:t>
      </w:r>
    </w:p>
    <w:p w:rsidR="006155B5" w:rsidRPr="006155B5" w:rsidRDefault="006155B5" w:rsidP="006155B5">
      <w:pPr>
        <w:tabs>
          <w:tab w:val="num" w:pos="900"/>
        </w:tabs>
        <w:spacing w:after="120"/>
        <w:ind w:left="540"/>
        <w:rPr>
          <w:rFonts w:ascii="Times New Roman" w:hAnsi="Times New Roman" w:cs="Times New Roman"/>
        </w:rPr>
      </w:pPr>
      <w:r w:rsidRPr="006155B5">
        <w:rPr>
          <w:rFonts w:ascii="Times New Roman" w:hAnsi="Times New Roman" w:cs="Times New Roman"/>
        </w:rPr>
        <w:t>Отметка «1» ставится, если:</w:t>
      </w:r>
    </w:p>
    <w:p w:rsidR="006155B5" w:rsidRPr="00246393" w:rsidRDefault="006155B5" w:rsidP="006155B5">
      <w:pPr>
        <w:numPr>
          <w:ilvl w:val="0"/>
          <w:numId w:val="24"/>
        </w:numPr>
        <w:tabs>
          <w:tab w:val="num" w:pos="900"/>
          <w:tab w:val="num" w:pos="1260"/>
        </w:tabs>
        <w:ind w:left="540"/>
        <w:jc w:val="both"/>
      </w:pPr>
      <w:r w:rsidRPr="006155B5">
        <w:rPr>
          <w:rFonts w:ascii="Times New Roman" w:hAnsi="Times New Roman" w:cs="Times New Roman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</w:t>
      </w:r>
      <w:r w:rsidRPr="00246393">
        <w:t>.</w:t>
      </w:r>
    </w:p>
    <w:p w:rsidR="006155B5" w:rsidRPr="00515B44" w:rsidRDefault="006155B5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6ED" w:rsidRPr="00515B44" w:rsidRDefault="002006ED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6E8" w:rsidRPr="00515B44" w:rsidRDefault="00F836E8" w:rsidP="00515B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Контрольная или проверочная работа (из 5-6* заданий)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«5» - за 5 заданий верно выполненных.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«4» - за 4 задания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«3» - за 3 задания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«2» - менее трех, 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если учащийся выполняет 6*, то он оценивается отдельно.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Тесты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«5» - 90-100%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«4» - 75-80%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«3» - 60-70%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«2» - 50% и менее.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B44">
        <w:rPr>
          <w:rFonts w:ascii="Times New Roman" w:hAnsi="Times New Roman" w:cs="Times New Roman"/>
          <w:b/>
          <w:i/>
          <w:sz w:val="24"/>
          <w:szCs w:val="24"/>
        </w:rPr>
        <w:t>Устно (по карточкам)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>«5» - правильные ответы на все вопросы.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«4» - на основной вопрос ответ верный, но на </w:t>
      </w:r>
      <w:proofErr w:type="gramStart"/>
      <w:r w:rsidRPr="00515B44"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515B44">
        <w:rPr>
          <w:rFonts w:ascii="Times New Roman" w:hAnsi="Times New Roman" w:cs="Times New Roman"/>
          <w:sz w:val="24"/>
          <w:szCs w:val="24"/>
        </w:rPr>
        <w:t xml:space="preserve"> не </w:t>
      </w:r>
      <w:r w:rsidR="00E321AC" w:rsidRPr="00515B44">
        <w:rPr>
          <w:rFonts w:ascii="Times New Roman" w:hAnsi="Times New Roman" w:cs="Times New Roman"/>
          <w:sz w:val="24"/>
          <w:szCs w:val="24"/>
        </w:rPr>
        <w:t>ответил</w:t>
      </w:r>
      <w:r w:rsidRPr="00515B44">
        <w:rPr>
          <w:rFonts w:ascii="Times New Roman" w:hAnsi="Times New Roman" w:cs="Times New Roman"/>
          <w:sz w:val="24"/>
          <w:szCs w:val="24"/>
        </w:rPr>
        <w:t xml:space="preserve"> или допустил ошибку.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«3» - затруднился, дал не полный ответ, отвечал на дополнительные </w:t>
      </w:r>
      <w:r w:rsidR="00815EBF" w:rsidRPr="00515B44">
        <w:rPr>
          <w:rFonts w:ascii="Times New Roman" w:hAnsi="Times New Roman" w:cs="Times New Roman"/>
          <w:sz w:val="24"/>
          <w:szCs w:val="24"/>
        </w:rPr>
        <w:t>вопросы</w:t>
      </w:r>
      <w:r w:rsidRPr="00515B44">
        <w:rPr>
          <w:rFonts w:ascii="Times New Roman" w:hAnsi="Times New Roman" w:cs="Times New Roman"/>
          <w:sz w:val="24"/>
          <w:szCs w:val="24"/>
        </w:rPr>
        <w:t>.</w:t>
      </w:r>
    </w:p>
    <w:p w:rsidR="00F836E8" w:rsidRPr="00515B44" w:rsidRDefault="00F836E8" w:rsidP="00515B44">
      <w:pPr>
        <w:jc w:val="both"/>
        <w:rPr>
          <w:rFonts w:ascii="Times New Roman" w:hAnsi="Times New Roman" w:cs="Times New Roman"/>
          <w:sz w:val="24"/>
          <w:szCs w:val="24"/>
        </w:rPr>
      </w:pPr>
      <w:r w:rsidRPr="00515B44">
        <w:rPr>
          <w:rFonts w:ascii="Times New Roman" w:hAnsi="Times New Roman" w:cs="Times New Roman"/>
          <w:sz w:val="24"/>
          <w:szCs w:val="24"/>
        </w:rPr>
        <w:t xml:space="preserve">«2» - не знает ответ и на дополнительные вопросы отвечает с трудом </w:t>
      </w:r>
    </w:p>
    <w:p w:rsidR="006A6118" w:rsidRPr="00515B44" w:rsidRDefault="006A6118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118" w:rsidRPr="00515B44" w:rsidRDefault="006A6118" w:rsidP="00515B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6118" w:rsidRPr="00515B44" w:rsidSect="00C2103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2">
    <w:nsid w:val="04A609A3"/>
    <w:multiLevelType w:val="hybridMultilevel"/>
    <w:tmpl w:val="B50E7196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0A150A92"/>
    <w:multiLevelType w:val="hybridMultilevel"/>
    <w:tmpl w:val="57E0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7370"/>
    <w:multiLevelType w:val="hybridMultilevel"/>
    <w:tmpl w:val="A2E6BB3C"/>
    <w:lvl w:ilvl="0" w:tplc="EEE435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7F2F"/>
    <w:multiLevelType w:val="hybridMultilevel"/>
    <w:tmpl w:val="0150CB3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56E0C"/>
    <w:multiLevelType w:val="hybridMultilevel"/>
    <w:tmpl w:val="5E4039A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83120AE"/>
    <w:multiLevelType w:val="hybridMultilevel"/>
    <w:tmpl w:val="0344854C"/>
    <w:lvl w:ilvl="0" w:tplc="0BD68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2">
    <w:nsid w:val="39F51E0E"/>
    <w:multiLevelType w:val="hybridMultilevel"/>
    <w:tmpl w:val="7C624DC6"/>
    <w:lvl w:ilvl="0" w:tplc="F25AE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73FC1"/>
    <w:multiLevelType w:val="hybridMultilevel"/>
    <w:tmpl w:val="EF8A259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269C3"/>
    <w:multiLevelType w:val="hybridMultilevel"/>
    <w:tmpl w:val="6946FB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BEF5CE5"/>
    <w:multiLevelType w:val="hybridMultilevel"/>
    <w:tmpl w:val="E89EB9C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A26327B"/>
    <w:multiLevelType w:val="hybridMultilevel"/>
    <w:tmpl w:val="876EF7B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F65F6"/>
    <w:multiLevelType w:val="hybridMultilevel"/>
    <w:tmpl w:val="E7C039A6"/>
    <w:lvl w:ilvl="0" w:tplc="C442935E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0C08D2"/>
    <w:multiLevelType w:val="hybridMultilevel"/>
    <w:tmpl w:val="1A9A0D12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D37375"/>
    <w:multiLevelType w:val="hybridMultilevel"/>
    <w:tmpl w:val="64A0EE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63A4ECA"/>
    <w:multiLevelType w:val="hybridMultilevel"/>
    <w:tmpl w:val="71DECD04"/>
    <w:lvl w:ilvl="0" w:tplc="D9DC79B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9"/>
  </w:num>
  <w:num w:numId="9">
    <w:abstractNumId w:val="15"/>
  </w:num>
  <w:num w:numId="10">
    <w:abstractNumId w:val="22"/>
  </w:num>
  <w:num w:numId="11">
    <w:abstractNumId w:val="7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  <w:num w:numId="16">
    <w:abstractNumId w:val="9"/>
  </w:num>
  <w:num w:numId="17">
    <w:abstractNumId w:val="8"/>
  </w:num>
  <w:num w:numId="18">
    <w:abstractNumId w:val="16"/>
  </w:num>
  <w:num w:numId="19">
    <w:abstractNumId w:val="0"/>
  </w:num>
  <w:num w:numId="20">
    <w:abstractNumId w:val="12"/>
  </w:num>
  <w:num w:numId="21">
    <w:abstractNumId w:val="13"/>
  </w:num>
  <w:num w:numId="22">
    <w:abstractNumId w:val="1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B23"/>
    <w:rsid w:val="000073F6"/>
    <w:rsid w:val="00013D44"/>
    <w:rsid w:val="000579A9"/>
    <w:rsid w:val="0006023E"/>
    <w:rsid w:val="0006462C"/>
    <w:rsid w:val="00093BE8"/>
    <w:rsid w:val="000B4827"/>
    <w:rsid w:val="000B5E36"/>
    <w:rsid w:val="000D10DC"/>
    <w:rsid w:val="000E062F"/>
    <w:rsid w:val="000F104F"/>
    <w:rsid w:val="000F7A12"/>
    <w:rsid w:val="000F7B8B"/>
    <w:rsid w:val="001313C9"/>
    <w:rsid w:val="00147123"/>
    <w:rsid w:val="001549C7"/>
    <w:rsid w:val="00156C4A"/>
    <w:rsid w:val="00165A80"/>
    <w:rsid w:val="00177E4E"/>
    <w:rsid w:val="0018388D"/>
    <w:rsid w:val="00191AF2"/>
    <w:rsid w:val="001A4DC1"/>
    <w:rsid w:val="001B6476"/>
    <w:rsid w:val="001C01E6"/>
    <w:rsid w:val="001C11FB"/>
    <w:rsid w:val="001D0C85"/>
    <w:rsid w:val="001D446C"/>
    <w:rsid w:val="001D736B"/>
    <w:rsid w:val="001E0E2C"/>
    <w:rsid w:val="002006ED"/>
    <w:rsid w:val="00212370"/>
    <w:rsid w:val="00215AC3"/>
    <w:rsid w:val="002251EB"/>
    <w:rsid w:val="00227CC9"/>
    <w:rsid w:val="00233F04"/>
    <w:rsid w:val="002361D2"/>
    <w:rsid w:val="00266F85"/>
    <w:rsid w:val="00270E6E"/>
    <w:rsid w:val="00285813"/>
    <w:rsid w:val="002A4772"/>
    <w:rsid w:val="002A6F9B"/>
    <w:rsid w:val="002B031B"/>
    <w:rsid w:val="002B444D"/>
    <w:rsid w:val="002D4A9C"/>
    <w:rsid w:val="002F2136"/>
    <w:rsid w:val="002F7EB5"/>
    <w:rsid w:val="0030252E"/>
    <w:rsid w:val="00324088"/>
    <w:rsid w:val="00327BB4"/>
    <w:rsid w:val="00331A93"/>
    <w:rsid w:val="00332757"/>
    <w:rsid w:val="003544F5"/>
    <w:rsid w:val="00363242"/>
    <w:rsid w:val="003E5280"/>
    <w:rsid w:val="003F08F0"/>
    <w:rsid w:val="00407128"/>
    <w:rsid w:val="004143AC"/>
    <w:rsid w:val="00455060"/>
    <w:rsid w:val="004712E6"/>
    <w:rsid w:val="00475CCE"/>
    <w:rsid w:val="00475DDB"/>
    <w:rsid w:val="004B6D37"/>
    <w:rsid w:val="004D179F"/>
    <w:rsid w:val="004D38D5"/>
    <w:rsid w:val="004D4E72"/>
    <w:rsid w:val="004E204B"/>
    <w:rsid w:val="0050195C"/>
    <w:rsid w:val="005040E0"/>
    <w:rsid w:val="005051DA"/>
    <w:rsid w:val="00505E75"/>
    <w:rsid w:val="00515B44"/>
    <w:rsid w:val="00520D53"/>
    <w:rsid w:val="0054607E"/>
    <w:rsid w:val="00552DA4"/>
    <w:rsid w:val="00561ADB"/>
    <w:rsid w:val="00593E6E"/>
    <w:rsid w:val="00594BA3"/>
    <w:rsid w:val="005C65C2"/>
    <w:rsid w:val="005E0490"/>
    <w:rsid w:val="005F1215"/>
    <w:rsid w:val="00601461"/>
    <w:rsid w:val="00602DC9"/>
    <w:rsid w:val="006077A5"/>
    <w:rsid w:val="006155B5"/>
    <w:rsid w:val="00631BFB"/>
    <w:rsid w:val="00636A84"/>
    <w:rsid w:val="00643215"/>
    <w:rsid w:val="00653A17"/>
    <w:rsid w:val="00675A5E"/>
    <w:rsid w:val="0068370F"/>
    <w:rsid w:val="006A47F9"/>
    <w:rsid w:val="006A6118"/>
    <w:rsid w:val="006B6A43"/>
    <w:rsid w:val="006C1A7F"/>
    <w:rsid w:val="006D0B49"/>
    <w:rsid w:val="006F596A"/>
    <w:rsid w:val="006F7AFF"/>
    <w:rsid w:val="007018BC"/>
    <w:rsid w:val="007019D6"/>
    <w:rsid w:val="00703944"/>
    <w:rsid w:val="007226A7"/>
    <w:rsid w:val="0073770A"/>
    <w:rsid w:val="007461B6"/>
    <w:rsid w:val="00765910"/>
    <w:rsid w:val="0076770F"/>
    <w:rsid w:val="007B13C3"/>
    <w:rsid w:val="007E0D2E"/>
    <w:rsid w:val="007E7CEB"/>
    <w:rsid w:val="0080506E"/>
    <w:rsid w:val="00815EBF"/>
    <w:rsid w:val="008239B3"/>
    <w:rsid w:val="008335FC"/>
    <w:rsid w:val="00850294"/>
    <w:rsid w:val="00855692"/>
    <w:rsid w:val="0086118C"/>
    <w:rsid w:val="008758C4"/>
    <w:rsid w:val="00876D44"/>
    <w:rsid w:val="0088477F"/>
    <w:rsid w:val="008933EC"/>
    <w:rsid w:val="008A1B4D"/>
    <w:rsid w:val="008A6D23"/>
    <w:rsid w:val="008B7BF9"/>
    <w:rsid w:val="008C2417"/>
    <w:rsid w:val="008C450A"/>
    <w:rsid w:val="008D15F2"/>
    <w:rsid w:val="008D255A"/>
    <w:rsid w:val="008D3357"/>
    <w:rsid w:val="008D4A78"/>
    <w:rsid w:val="008E0FDD"/>
    <w:rsid w:val="008E1316"/>
    <w:rsid w:val="008E5EB7"/>
    <w:rsid w:val="008F031E"/>
    <w:rsid w:val="008F3675"/>
    <w:rsid w:val="009147A8"/>
    <w:rsid w:val="0091740D"/>
    <w:rsid w:val="00921E48"/>
    <w:rsid w:val="00923E51"/>
    <w:rsid w:val="00925469"/>
    <w:rsid w:val="009506D1"/>
    <w:rsid w:val="009526FC"/>
    <w:rsid w:val="00957B90"/>
    <w:rsid w:val="0096044B"/>
    <w:rsid w:val="00965DAA"/>
    <w:rsid w:val="0097409C"/>
    <w:rsid w:val="00977027"/>
    <w:rsid w:val="00985DDD"/>
    <w:rsid w:val="009B3929"/>
    <w:rsid w:val="009B6DB0"/>
    <w:rsid w:val="009C1762"/>
    <w:rsid w:val="009C3B23"/>
    <w:rsid w:val="009D0B6F"/>
    <w:rsid w:val="009D5237"/>
    <w:rsid w:val="009E556E"/>
    <w:rsid w:val="009F2015"/>
    <w:rsid w:val="009F44C7"/>
    <w:rsid w:val="00A358C4"/>
    <w:rsid w:val="00A51E64"/>
    <w:rsid w:val="00A66B61"/>
    <w:rsid w:val="00A71136"/>
    <w:rsid w:val="00A915F6"/>
    <w:rsid w:val="00AC3DAB"/>
    <w:rsid w:val="00AF2617"/>
    <w:rsid w:val="00AF474E"/>
    <w:rsid w:val="00B057E4"/>
    <w:rsid w:val="00B23AE9"/>
    <w:rsid w:val="00B27385"/>
    <w:rsid w:val="00B505B8"/>
    <w:rsid w:val="00B55907"/>
    <w:rsid w:val="00B57753"/>
    <w:rsid w:val="00B63DF1"/>
    <w:rsid w:val="00B93F8F"/>
    <w:rsid w:val="00BB7EC0"/>
    <w:rsid w:val="00BC1701"/>
    <w:rsid w:val="00BD31AB"/>
    <w:rsid w:val="00BD7347"/>
    <w:rsid w:val="00BE22CB"/>
    <w:rsid w:val="00C1176C"/>
    <w:rsid w:val="00C2103E"/>
    <w:rsid w:val="00C51949"/>
    <w:rsid w:val="00C65B84"/>
    <w:rsid w:val="00C83ECC"/>
    <w:rsid w:val="00CA3F7C"/>
    <w:rsid w:val="00CA6FDD"/>
    <w:rsid w:val="00CB7F0F"/>
    <w:rsid w:val="00CF58B6"/>
    <w:rsid w:val="00D15F6D"/>
    <w:rsid w:val="00D62856"/>
    <w:rsid w:val="00D9296D"/>
    <w:rsid w:val="00D94898"/>
    <w:rsid w:val="00DA112A"/>
    <w:rsid w:val="00DA7112"/>
    <w:rsid w:val="00DB0DE3"/>
    <w:rsid w:val="00DE3FB9"/>
    <w:rsid w:val="00DE7379"/>
    <w:rsid w:val="00DE7B28"/>
    <w:rsid w:val="00DF0A59"/>
    <w:rsid w:val="00E1570C"/>
    <w:rsid w:val="00E321AC"/>
    <w:rsid w:val="00E43B19"/>
    <w:rsid w:val="00E63323"/>
    <w:rsid w:val="00E63CE7"/>
    <w:rsid w:val="00E6609F"/>
    <w:rsid w:val="00E86F63"/>
    <w:rsid w:val="00EA4322"/>
    <w:rsid w:val="00EA5657"/>
    <w:rsid w:val="00F203E0"/>
    <w:rsid w:val="00F222E5"/>
    <w:rsid w:val="00F23782"/>
    <w:rsid w:val="00F271E5"/>
    <w:rsid w:val="00F4545C"/>
    <w:rsid w:val="00F517B6"/>
    <w:rsid w:val="00F6294A"/>
    <w:rsid w:val="00F65D18"/>
    <w:rsid w:val="00F836E8"/>
    <w:rsid w:val="00FC0DC7"/>
    <w:rsid w:val="00FC172A"/>
    <w:rsid w:val="00FD0614"/>
    <w:rsid w:val="00FD0E44"/>
    <w:rsid w:val="00FD153A"/>
    <w:rsid w:val="00FD4844"/>
    <w:rsid w:val="00FF2DE1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B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1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6C4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9147A8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1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61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6118C"/>
    <w:rPr>
      <w:rFonts w:ascii="Calibri" w:eastAsia="Times New Roman" w:hAnsi="Calibri" w:cs="Times New Roman"/>
      <w:lang w:eastAsia="ru-RU"/>
    </w:rPr>
  </w:style>
  <w:style w:type="paragraph" w:customStyle="1" w:styleId="Style261">
    <w:name w:val="Style261"/>
    <w:basedOn w:val="a"/>
    <w:rsid w:val="00861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86118C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1A4D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6F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0AC4-2E29-4990-93F9-80C2BC44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18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201</cp:lastModifiedBy>
  <cp:revision>46</cp:revision>
  <cp:lastPrinted>2020-11-05T01:31:00Z</cp:lastPrinted>
  <dcterms:created xsi:type="dcterms:W3CDTF">2013-08-21T07:53:00Z</dcterms:created>
  <dcterms:modified xsi:type="dcterms:W3CDTF">2022-08-23T03:31:00Z</dcterms:modified>
</cp:coreProperties>
</file>